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03" w:rsidRPr="00F135FD" w:rsidRDefault="00B23503">
      <w:pPr>
        <w:pStyle w:val="a3"/>
        <w:spacing w:before="1"/>
        <w:ind w:left="0" w:firstLine="0"/>
        <w:jc w:val="left"/>
        <w:rPr>
          <w:b/>
          <w:sz w:val="28"/>
          <w:szCs w:val="28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4953"/>
      </w:tblGrid>
      <w:tr w:rsidR="00B23503" w:rsidRPr="00CE5C55">
        <w:trPr>
          <w:trHeight w:hRule="exact" w:val="792"/>
        </w:trPr>
        <w:tc>
          <w:tcPr>
            <w:tcW w:w="5249" w:type="dxa"/>
          </w:tcPr>
          <w:p w:rsidR="00B23503" w:rsidRPr="00F135FD" w:rsidRDefault="00B2350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:rsidR="00CE5C55" w:rsidRDefault="009A43B0" w:rsidP="00CE5C55">
            <w:pPr>
              <w:pStyle w:val="TableParagraph"/>
              <w:spacing w:line="245" w:lineRule="exact"/>
              <w:ind w:left="340" w:right="180"/>
              <w:jc w:val="center"/>
              <w:rPr>
                <w:sz w:val="28"/>
                <w:szCs w:val="28"/>
                <w:lang w:val="ru-RU"/>
              </w:rPr>
            </w:pPr>
            <w:r w:rsidRPr="00F135FD">
              <w:rPr>
                <w:sz w:val="28"/>
                <w:szCs w:val="28"/>
                <w:lang w:val="ru-RU"/>
              </w:rPr>
              <w:t>Утверждено</w:t>
            </w:r>
          </w:p>
          <w:p w:rsidR="00CE5C55" w:rsidRDefault="00105672" w:rsidP="00CE5C55">
            <w:pPr>
              <w:pStyle w:val="TableParagraph"/>
              <w:spacing w:line="245" w:lineRule="exact"/>
              <w:ind w:left="340" w:right="180"/>
              <w:jc w:val="center"/>
              <w:rPr>
                <w:sz w:val="28"/>
                <w:szCs w:val="28"/>
                <w:lang w:val="ru-RU"/>
              </w:rPr>
            </w:pPr>
            <w:r w:rsidRPr="00F135FD">
              <w:rPr>
                <w:sz w:val="28"/>
                <w:szCs w:val="28"/>
                <w:lang w:val="ru-RU"/>
              </w:rPr>
              <w:t>п</w:t>
            </w:r>
            <w:r w:rsidR="009A43B0" w:rsidRPr="00F135FD">
              <w:rPr>
                <w:sz w:val="28"/>
                <w:szCs w:val="28"/>
                <w:lang w:val="ru-RU"/>
              </w:rPr>
              <w:t>риказом директора</w:t>
            </w:r>
          </w:p>
          <w:p w:rsidR="00B23503" w:rsidRPr="00F135FD" w:rsidRDefault="00CE5C55" w:rsidP="00CE5C55">
            <w:pPr>
              <w:pStyle w:val="TableParagraph"/>
              <w:spacing w:line="245" w:lineRule="exact"/>
              <w:ind w:left="340" w:right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12.09.2019 № 87-а</w:t>
            </w:r>
          </w:p>
        </w:tc>
      </w:tr>
    </w:tbl>
    <w:p w:rsidR="00B23503" w:rsidRPr="00F135FD" w:rsidRDefault="00B23503">
      <w:pPr>
        <w:pStyle w:val="a3"/>
        <w:spacing w:before="0"/>
        <w:ind w:left="0" w:firstLine="0"/>
        <w:jc w:val="left"/>
        <w:rPr>
          <w:b/>
          <w:sz w:val="28"/>
          <w:szCs w:val="28"/>
          <w:lang w:val="ru-RU"/>
        </w:rPr>
      </w:pPr>
    </w:p>
    <w:p w:rsidR="00B23503" w:rsidRPr="00F135FD" w:rsidRDefault="00B23503">
      <w:pPr>
        <w:pStyle w:val="a3"/>
        <w:spacing w:before="9"/>
        <w:ind w:left="0" w:firstLine="0"/>
        <w:jc w:val="left"/>
        <w:rPr>
          <w:b/>
          <w:sz w:val="28"/>
          <w:szCs w:val="28"/>
          <w:lang w:val="ru-RU"/>
        </w:rPr>
      </w:pPr>
    </w:p>
    <w:p w:rsidR="00B23503" w:rsidRPr="00F135FD" w:rsidRDefault="009A43B0">
      <w:pPr>
        <w:spacing w:before="1"/>
        <w:ind w:left="698" w:right="855"/>
        <w:jc w:val="center"/>
        <w:rPr>
          <w:b/>
          <w:sz w:val="28"/>
          <w:szCs w:val="28"/>
          <w:lang w:val="ru-RU"/>
        </w:rPr>
      </w:pPr>
      <w:r w:rsidRPr="00F135FD">
        <w:rPr>
          <w:b/>
          <w:sz w:val="28"/>
          <w:szCs w:val="28"/>
          <w:lang w:val="ru-RU"/>
        </w:rPr>
        <w:t>Положение</w:t>
      </w:r>
    </w:p>
    <w:p w:rsidR="00B23503" w:rsidRPr="00F135FD" w:rsidRDefault="009A43B0">
      <w:pPr>
        <w:ind w:left="344" w:right="504" w:hanging="9"/>
        <w:jc w:val="center"/>
        <w:rPr>
          <w:b/>
          <w:sz w:val="28"/>
          <w:szCs w:val="28"/>
          <w:lang w:val="ru-RU"/>
        </w:rPr>
      </w:pPr>
      <w:r w:rsidRPr="00F135FD">
        <w:rPr>
          <w:b/>
          <w:sz w:val="28"/>
          <w:szCs w:val="28"/>
          <w:lang w:val="ru-RU"/>
        </w:rPr>
        <w:t>об организации деятельности приемной и апелляционной</w:t>
      </w:r>
      <w:r w:rsidR="00105672" w:rsidRPr="00F135FD">
        <w:rPr>
          <w:b/>
          <w:sz w:val="28"/>
          <w:szCs w:val="28"/>
          <w:lang w:val="ru-RU"/>
        </w:rPr>
        <w:t xml:space="preserve"> комиссий муниципального бюджет</w:t>
      </w:r>
      <w:r w:rsidRPr="00F135FD">
        <w:rPr>
          <w:b/>
          <w:sz w:val="28"/>
          <w:szCs w:val="28"/>
          <w:lang w:val="ru-RU"/>
        </w:rPr>
        <w:t>ного учреждения дополнительного образования</w:t>
      </w:r>
      <w:r w:rsidR="00105672" w:rsidRPr="00F135FD">
        <w:rPr>
          <w:b/>
          <w:sz w:val="28"/>
          <w:szCs w:val="28"/>
          <w:lang w:val="ru-RU"/>
        </w:rPr>
        <w:t xml:space="preserve"> «Детско-юношеская спортивная школа единоборств №</w:t>
      </w:r>
      <w:r w:rsidR="00A962C2">
        <w:rPr>
          <w:b/>
          <w:sz w:val="28"/>
          <w:szCs w:val="28"/>
          <w:lang w:val="ru-RU"/>
        </w:rPr>
        <w:t xml:space="preserve"> </w:t>
      </w:r>
      <w:r w:rsidR="00105672" w:rsidRPr="00F135FD">
        <w:rPr>
          <w:b/>
          <w:sz w:val="28"/>
          <w:szCs w:val="28"/>
          <w:lang w:val="ru-RU"/>
        </w:rPr>
        <w:t xml:space="preserve">3» </w:t>
      </w:r>
      <w:r w:rsidRPr="00F135FD">
        <w:rPr>
          <w:b/>
          <w:sz w:val="28"/>
          <w:szCs w:val="28"/>
          <w:lang w:val="ru-RU"/>
        </w:rPr>
        <w:t xml:space="preserve"> при приеме на обучение по дополнительным предпрофессиональным программам</w:t>
      </w:r>
    </w:p>
    <w:p w:rsidR="00B23503" w:rsidRPr="00F135FD" w:rsidRDefault="00B23503">
      <w:pPr>
        <w:pStyle w:val="a3"/>
        <w:spacing w:before="5"/>
        <w:ind w:left="0" w:firstLine="0"/>
        <w:jc w:val="left"/>
        <w:rPr>
          <w:b/>
          <w:sz w:val="28"/>
          <w:szCs w:val="28"/>
          <w:lang w:val="ru-RU"/>
        </w:rPr>
      </w:pPr>
    </w:p>
    <w:p w:rsidR="00B23503" w:rsidRPr="00F135FD" w:rsidRDefault="009A43B0">
      <w:pPr>
        <w:pStyle w:val="a4"/>
        <w:numPr>
          <w:ilvl w:val="0"/>
          <w:numId w:val="4"/>
        </w:numPr>
        <w:tabs>
          <w:tab w:val="left" w:pos="4538"/>
        </w:tabs>
        <w:spacing w:before="0"/>
        <w:ind w:hanging="213"/>
        <w:jc w:val="left"/>
        <w:rPr>
          <w:b/>
          <w:sz w:val="28"/>
          <w:szCs w:val="28"/>
        </w:rPr>
      </w:pPr>
      <w:proofErr w:type="spellStart"/>
      <w:r w:rsidRPr="00F135FD">
        <w:rPr>
          <w:b/>
          <w:sz w:val="28"/>
          <w:szCs w:val="28"/>
        </w:rPr>
        <w:t>Общие</w:t>
      </w:r>
      <w:proofErr w:type="spellEnd"/>
      <w:r w:rsidRPr="00F135FD">
        <w:rPr>
          <w:b/>
          <w:spacing w:val="-20"/>
          <w:sz w:val="28"/>
          <w:szCs w:val="28"/>
        </w:rPr>
        <w:t xml:space="preserve"> </w:t>
      </w:r>
      <w:proofErr w:type="spellStart"/>
      <w:r w:rsidRPr="00F135FD">
        <w:rPr>
          <w:b/>
          <w:sz w:val="28"/>
          <w:szCs w:val="28"/>
        </w:rPr>
        <w:t>положения</w:t>
      </w:r>
      <w:proofErr w:type="spellEnd"/>
    </w:p>
    <w:p w:rsidR="00B23503" w:rsidRPr="00F135FD" w:rsidRDefault="009A43B0" w:rsidP="00105672">
      <w:pPr>
        <w:pStyle w:val="a4"/>
        <w:numPr>
          <w:ilvl w:val="1"/>
          <w:numId w:val="3"/>
        </w:numPr>
        <w:tabs>
          <w:tab w:val="left" w:pos="1449"/>
        </w:tabs>
        <w:spacing w:before="115"/>
        <w:ind w:right="470" w:firstLine="705"/>
        <w:jc w:val="both"/>
        <w:rPr>
          <w:sz w:val="28"/>
          <w:szCs w:val="28"/>
          <w:lang w:val="ru-RU"/>
        </w:rPr>
      </w:pPr>
      <w:r w:rsidRPr="00F135FD">
        <w:rPr>
          <w:sz w:val="28"/>
          <w:szCs w:val="28"/>
          <w:lang w:val="ru-RU"/>
        </w:rPr>
        <w:t xml:space="preserve">Настоящее Положение об организации деятельности приемной и апелляционной </w:t>
      </w:r>
      <w:r w:rsidRPr="00F135FD">
        <w:rPr>
          <w:spacing w:val="-3"/>
          <w:sz w:val="28"/>
          <w:szCs w:val="28"/>
          <w:lang w:val="ru-RU"/>
        </w:rPr>
        <w:t xml:space="preserve">комиссий </w:t>
      </w:r>
      <w:r w:rsidRPr="00F135FD">
        <w:rPr>
          <w:sz w:val="28"/>
          <w:szCs w:val="28"/>
          <w:lang w:val="ru-RU"/>
        </w:rPr>
        <w:t xml:space="preserve">муниципального </w:t>
      </w:r>
      <w:r w:rsidR="00105672" w:rsidRPr="00F135FD">
        <w:rPr>
          <w:spacing w:val="-3"/>
          <w:sz w:val="28"/>
          <w:szCs w:val="28"/>
          <w:lang w:val="ru-RU"/>
        </w:rPr>
        <w:t>бюджетного</w:t>
      </w:r>
      <w:r w:rsidRPr="00F135FD">
        <w:rPr>
          <w:spacing w:val="-3"/>
          <w:sz w:val="28"/>
          <w:szCs w:val="28"/>
          <w:lang w:val="ru-RU"/>
        </w:rPr>
        <w:t xml:space="preserve"> </w:t>
      </w:r>
      <w:r w:rsidRPr="00F135FD">
        <w:rPr>
          <w:sz w:val="28"/>
          <w:szCs w:val="28"/>
          <w:lang w:val="ru-RU"/>
        </w:rPr>
        <w:t>учреждения допол</w:t>
      </w:r>
      <w:r w:rsidR="00105672" w:rsidRPr="00F135FD">
        <w:rPr>
          <w:sz w:val="28"/>
          <w:szCs w:val="28"/>
          <w:lang w:val="ru-RU"/>
        </w:rPr>
        <w:t>нительного образования «Детско-</w:t>
      </w:r>
      <w:r w:rsidRPr="00F135FD">
        <w:rPr>
          <w:sz w:val="28"/>
          <w:szCs w:val="28"/>
          <w:lang w:val="ru-RU"/>
        </w:rPr>
        <w:t xml:space="preserve">юношеская спортивная </w:t>
      </w:r>
      <w:r w:rsidRPr="00F135FD">
        <w:rPr>
          <w:spacing w:val="-3"/>
          <w:sz w:val="28"/>
          <w:szCs w:val="28"/>
          <w:lang w:val="ru-RU"/>
        </w:rPr>
        <w:t xml:space="preserve">школа </w:t>
      </w:r>
      <w:r w:rsidR="00105672" w:rsidRPr="00F135FD">
        <w:rPr>
          <w:spacing w:val="-3"/>
          <w:sz w:val="28"/>
          <w:szCs w:val="28"/>
          <w:lang w:val="ru-RU"/>
        </w:rPr>
        <w:t xml:space="preserve">единоборств </w:t>
      </w:r>
      <w:r w:rsidRPr="00F135FD">
        <w:rPr>
          <w:sz w:val="28"/>
          <w:szCs w:val="28"/>
          <w:lang w:val="ru-RU"/>
        </w:rPr>
        <w:t>№</w:t>
      </w:r>
      <w:r w:rsidR="00105672" w:rsidRPr="00F135FD">
        <w:rPr>
          <w:sz w:val="28"/>
          <w:szCs w:val="28"/>
          <w:lang w:val="ru-RU"/>
        </w:rPr>
        <w:t xml:space="preserve"> 3</w:t>
      </w:r>
      <w:r w:rsidRPr="00F135FD">
        <w:rPr>
          <w:sz w:val="28"/>
          <w:szCs w:val="28"/>
          <w:lang w:val="ru-RU"/>
        </w:rPr>
        <w:t xml:space="preserve">» при приеме на обучение по дополнительным предпрофессиональным программам в области физической </w:t>
      </w:r>
      <w:r w:rsidRPr="00F135FD">
        <w:rPr>
          <w:spacing w:val="-4"/>
          <w:sz w:val="28"/>
          <w:szCs w:val="28"/>
          <w:lang w:val="ru-RU"/>
        </w:rPr>
        <w:t>культуры</w:t>
      </w:r>
      <w:r w:rsidRPr="00F135FD">
        <w:rPr>
          <w:spacing w:val="52"/>
          <w:sz w:val="28"/>
          <w:szCs w:val="28"/>
          <w:lang w:val="ru-RU"/>
        </w:rPr>
        <w:t xml:space="preserve"> </w:t>
      </w:r>
      <w:r w:rsidRPr="00F135FD">
        <w:rPr>
          <w:sz w:val="28"/>
          <w:szCs w:val="28"/>
          <w:lang w:val="ru-RU"/>
        </w:rPr>
        <w:t xml:space="preserve">и спорта (далее - Положение) регламентирует деятельность приемной и апелляционной </w:t>
      </w:r>
      <w:r w:rsidRPr="00F135FD">
        <w:rPr>
          <w:spacing w:val="-3"/>
          <w:sz w:val="28"/>
          <w:szCs w:val="28"/>
          <w:lang w:val="ru-RU"/>
        </w:rPr>
        <w:t xml:space="preserve">комиссий, </w:t>
      </w:r>
      <w:r w:rsidRPr="00F135FD">
        <w:rPr>
          <w:spacing w:val="-4"/>
          <w:sz w:val="28"/>
          <w:szCs w:val="28"/>
          <w:lang w:val="ru-RU"/>
        </w:rPr>
        <w:t xml:space="preserve">которые </w:t>
      </w:r>
      <w:r w:rsidRPr="00F135FD">
        <w:rPr>
          <w:sz w:val="28"/>
          <w:szCs w:val="28"/>
          <w:lang w:val="ru-RU"/>
        </w:rPr>
        <w:t xml:space="preserve">создаются    </w:t>
      </w:r>
      <w:proofErr w:type="gramStart"/>
      <w:r w:rsidRPr="00F135FD">
        <w:rPr>
          <w:sz w:val="28"/>
          <w:szCs w:val="28"/>
          <w:lang w:val="ru-RU"/>
        </w:rPr>
        <w:t>в</w:t>
      </w:r>
      <w:proofErr w:type="gramEnd"/>
      <w:r w:rsidRPr="00F135FD">
        <w:rPr>
          <w:sz w:val="28"/>
          <w:szCs w:val="28"/>
          <w:lang w:val="ru-RU"/>
        </w:rPr>
        <w:t xml:space="preserve">    муниципальном    </w:t>
      </w:r>
      <w:r w:rsidR="00105672" w:rsidRPr="00F135FD">
        <w:rPr>
          <w:spacing w:val="-3"/>
          <w:sz w:val="28"/>
          <w:szCs w:val="28"/>
          <w:lang w:val="ru-RU"/>
        </w:rPr>
        <w:t xml:space="preserve">бюджетном </w:t>
      </w:r>
      <w:r w:rsidRPr="00F135FD">
        <w:rPr>
          <w:spacing w:val="-3"/>
          <w:sz w:val="28"/>
          <w:szCs w:val="28"/>
          <w:lang w:val="ru-RU"/>
        </w:rPr>
        <w:t xml:space="preserve">    </w:t>
      </w:r>
      <w:proofErr w:type="gramStart"/>
      <w:r w:rsidRPr="00F135FD">
        <w:rPr>
          <w:sz w:val="28"/>
          <w:szCs w:val="28"/>
          <w:lang w:val="ru-RU"/>
        </w:rPr>
        <w:t>учреждении</w:t>
      </w:r>
      <w:proofErr w:type="gramEnd"/>
      <w:r w:rsidRPr="00F135FD">
        <w:rPr>
          <w:sz w:val="28"/>
          <w:szCs w:val="28"/>
          <w:lang w:val="ru-RU"/>
        </w:rPr>
        <w:t xml:space="preserve">    дополнительного</w:t>
      </w:r>
      <w:r w:rsidRPr="00F135FD">
        <w:rPr>
          <w:spacing w:val="38"/>
          <w:sz w:val="28"/>
          <w:szCs w:val="28"/>
          <w:lang w:val="ru-RU"/>
        </w:rPr>
        <w:t xml:space="preserve"> </w:t>
      </w:r>
      <w:r w:rsidRPr="00F135FD">
        <w:rPr>
          <w:sz w:val="28"/>
          <w:szCs w:val="28"/>
          <w:lang w:val="ru-RU"/>
        </w:rPr>
        <w:t>образования</w:t>
      </w:r>
      <w:r w:rsidR="00105672" w:rsidRPr="00F135FD">
        <w:rPr>
          <w:sz w:val="28"/>
          <w:szCs w:val="28"/>
          <w:lang w:val="ru-RU"/>
        </w:rPr>
        <w:t xml:space="preserve"> </w:t>
      </w:r>
      <w:r w:rsidRPr="00F135FD">
        <w:rPr>
          <w:sz w:val="28"/>
          <w:szCs w:val="28"/>
          <w:lang w:val="ru-RU"/>
        </w:rPr>
        <w:t xml:space="preserve">«Детско-юношеская спортивная школа </w:t>
      </w:r>
      <w:r w:rsidR="00105672" w:rsidRPr="00F135FD">
        <w:rPr>
          <w:sz w:val="28"/>
          <w:szCs w:val="28"/>
          <w:lang w:val="ru-RU"/>
        </w:rPr>
        <w:t xml:space="preserve">единоборств </w:t>
      </w:r>
      <w:r w:rsidRPr="00F135FD">
        <w:rPr>
          <w:sz w:val="28"/>
          <w:szCs w:val="28"/>
          <w:lang w:val="ru-RU"/>
        </w:rPr>
        <w:t>№</w:t>
      </w:r>
      <w:r w:rsidR="00105672" w:rsidRPr="00F135FD">
        <w:rPr>
          <w:sz w:val="28"/>
          <w:szCs w:val="28"/>
          <w:lang w:val="ru-RU"/>
        </w:rPr>
        <w:t xml:space="preserve"> 3» (далее – МБУ</w:t>
      </w:r>
      <w:r w:rsidRPr="00F135FD">
        <w:rPr>
          <w:sz w:val="28"/>
          <w:szCs w:val="28"/>
          <w:lang w:val="ru-RU"/>
        </w:rPr>
        <w:t xml:space="preserve">ДО ДЮСШ </w:t>
      </w:r>
      <w:r w:rsidR="00105672" w:rsidRPr="00F135FD">
        <w:rPr>
          <w:sz w:val="28"/>
          <w:szCs w:val="28"/>
          <w:lang w:val="ru-RU"/>
        </w:rPr>
        <w:t xml:space="preserve">единоборств </w:t>
      </w:r>
      <w:r w:rsidRPr="00F135FD">
        <w:rPr>
          <w:sz w:val="28"/>
          <w:szCs w:val="28"/>
          <w:lang w:val="ru-RU"/>
        </w:rPr>
        <w:t>№</w:t>
      </w:r>
      <w:r w:rsidR="00105672" w:rsidRPr="00F135FD">
        <w:rPr>
          <w:sz w:val="28"/>
          <w:szCs w:val="28"/>
          <w:lang w:val="ru-RU"/>
        </w:rPr>
        <w:t xml:space="preserve"> 3</w:t>
      </w:r>
      <w:r w:rsidRPr="00F135FD">
        <w:rPr>
          <w:sz w:val="28"/>
          <w:szCs w:val="28"/>
          <w:lang w:val="ru-RU"/>
        </w:rPr>
        <w:t>) в целях организации приема и проведения индивидуального отбора поступающих.</w:t>
      </w:r>
    </w:p>
    <w:p w:rsidR="00B23503" w:rsidRPr="00F135FD" w:rsidRDefault="009A43B0">
      <w:pPr>
        <w:pStyle w:val="a4"/>
        <w:numPr>
          <w:ilvl w:val="1"/>
          <w:numId w:val="3"/>
        </w:numPr>
        <w:tabs>
          <w:tab w:val="left" w:pos="1422"/>
        </w:tabs>
        <w:spacing w:before="0"/>
        <w:ind w:right="471" w:firstLine="600"/>
        <w:jc w:val="both"/>
        <w:rPr>
          <w:sz w:val="28"/>
          <w:szCs w:val="28"/>
        </w:rPr>
      </w:pPr>
      <w:r w:rsidRPr="00F135FD">
        <w:rPr>
          <w:sz w:val="28"/>
          <w:szCs w:val="28"/>
          <w:lang w:val="ru-RU"/>
        </w:rPr>
        <w:t xml:space="preserve">Составы </w:t>
      </w:r>
      <w:r w:rsidRPr="00F135FD">
        <w:rPr>
          <w:spacing w:val="-3"/>
          <w:sz w:val="28"/>
          <w:szCs w:val="28"/>
          <w:lang w:val="ru-RU"/>
        </w:rPr>
        <w:t xml:space="preserve">комиссий </w:t>
      </w:r>
      <w:r w:rsidRPr="00F135FD">
        <w:rPr>
          <w:sz w:val="28"/>
          <w:szCs w:val="28"/>
          <w:lang w:val="ru-RU"/>
        </w:rPr>
        <w:t>утверждаются приказом</w:t>
      </w:r>
      <w:r w:rsidR="00105672" w:rsidRPr="00F135FD">
        <w:rPr>
          <w:spacing w:val="-8"/>
          <w:sz w:val="28"/>
          <w:szCs w:val="28"/>
          <w:lang w:val="ru-RU"/>
        </w:rPr>
        <w:t xml:space="preserve"> </w:t>
      </w:r>
      <w:r w:rsidR="00105672" w:rsidRPr="00F135FD">
        <w:rPr>
          <w:sz w:val="28"/>
          <w:szCs w:val="28"/>
          <w:lang w:val="ru-RU"/>
        </w:rPr>
        <w:t>МБУДО ДЮСШ единоборств № 3</w:t>
      </w:r>
      <w:r w:rsidRPr="00F135FD">
        <w:rPr>
          <w:sz w:val="28"/>
          <w:szCs w:val="28"/>
          <w:lang w:val="ru-RU"/>
        </w:rPr>
        <w:t xml:space="preserve">. В состав </w:t>
      </w:r>
      <w:r w:rsidRPr="00F135FD">
        <w:rPr>
          <w:spacing w:val="-3"/>
          <w:sz w:val="28"/>
          <w:szCs w:val="28"/>
          <w:lang w:val="ru-RU"/>
        </w:rPr>
        <w:t xml:space="preserve">комиссий входят: </w:t>
      </w:r>
      <w:r w:rsidRPr="00F135FD">
        <w:rPr>
          <w:sz w:val="28"/>
          <w:szCs w:val="28"/>
          <w:lang w:val="ru-RU"/>
        </w:rPr>
        <w:t xml:space="preserve">председатель </w:t>
      </w:r>
      <w:r w:rsidRPr="00F135FD">
        <w:rPr>
          <w:spacing w:val="-3"/>
          <w:sz w:val="28"/>
          <w:szCs w:val="28"/>
          <w:lang w:val="ru-RU"/>
        </w:rPr>
        <w:t xml:space="preserve">комиссии, </w:t>
      </w:r>
      <w:r w:rsidRPr="00F135FD">
        <w:rPr>
          <w:sz w:val="28"/>
          <w:szCs w:val="28"/>
          <w:lang w:val="ru-RU"/>
        </w:rPr>
        <w:t xml:space="preserve">заместитель председателя </w:t>
      </w:r>
      <w:r w:rsidRPr="00F135FD">
        <w:rPr>
          <w:spacing w:val="-3"/>
          <w:sz w:val="28"/>
          <w:szCs w:val="28"/>
          <w:lang w:val="ru-RU"/>
        </w:rPr>
        <w:t xml:space="preserve">комиссии, </w:t>
      </w:r>
      <w:r w:rsidRPr="00F135FD">
        <w:rPr>
          <w:sz w:val="28"/>
          <w:szCs w:val="28"/>
          <w:lang w:val="ru-RU"/>
        </w:rPr>
        <w:t xml:space="preserve">члены </w:t>
      </w:r>
      <w:r w:rsidRPr="00F135FD">
        <w:rPr>
          <w:spacing w:val="-3"/>
          <w:sz w:val="28"/>
          <w:szCs w:val="28"/>
          <w:lang w:val="ru-RU"/>
        </w:rPr>
        <w:t xml:space="preserve">комиссии. </w:t>
      </w:r>
      <w:proofErr w:type="spellStart"/>
      <w:r w:rsidRPr="00F135FD">
        <w:rPr>
          <w:sz w:val="28"/>
          <w:szCs w:val="28"/>
        </w:rPr>
        <w:t>Секретарь</w:t>
      </w:r>
      <w:proofErr w:type="spellEnd"/>
      <w:r w:rsidRPr="00F135FD">
        <w:rPr>
          <w:sz w:val="28"/>
          <w:szCs w:val="28"/>
        </w:rPr>
        <w:t xml:space="preserve"> </w:t>
      </w:r>
      <w:proofErr w:type="spellStart"/>
      <w:r w:rsidRPr="00F135FD">
        <w:rPr>
          <w:spacing w:val="-3"/>
          <w:sz w:val="28"/>
          <w:szCs w:val="28"/>
        </w:rPr>
        <w:t>комиссии</w:t>
      </w:r>
      <w:proofErr w:type="spellEnd"/>
      <w:r w:rsidRPr="00F135FD">
        <w:rPr>
          <w:spacing w:val="-3"/>
          <w:sz w:val="28"/>
          <w:szCs w:val="28"/>
        </w:rPr>
        <w:t xml:space="preserve"> </w:t>
      </w:r>
      <w:proofErr w:type="spellStart"/>
      <w:r w:rsidRPr="00F135FD">
        <w:rPr>
          <w:sz w:val="28"/>
          <w:szCs w:val="28"/>
        </w:rPr>
        <w:t>может</w:t>
      </w:r>
      <w:proofErr w:type="spellEnd"/>
      <w:r w:rsidRPr="00F135FD">
        <w:rPr>
          <w:sz w:val="28"/>
          <w:szCs w:val="28"/>
        </w:rPr>
        <w:t xml:space="preserve"> </w:t>
      </w:r>
      <w:proofErr w:type="spellStart"/>
      <w:r w:rsidRPr="00F135FD">
        <w:rPr>
          <w:sz w:val="28"/>
          <w:szCs w:val="28"/>
        </w:rPr>
        <w:t>не</w:t>
      </w:r>
      <w:proofErr w:type="spellEnd"/>
      <w:r w:rsidRPr="00F135FD">
        <w:rPr>
          <w:sz w:val="28"/>
          <w:szCs w:val="28"/>
        </w:rPr>
        <w:t xml:space="preserve"> </w:t>
      </w:r>
      <w:proofErr w:type="spellStart"/>
      <w:r w:rsidRPr="00F135FD">
        <w:rPr>
          <w:spacing w:val="-3"/>
          <w:sz w:val="28"/>
          <w:szCs w:val="28"/>
        </w:rPr>
        <w:t>входить</w:t>
      </w:r>
      <w:proofErr w:type="spellEnd"/>
      <w:r w:rsidRPr="00F135FD">
        <w:rPr>
          <w:spacing w:val="-3"/>
          <w:sz w:val="28"/>
          <w:szCs w:val="28"/>
        </w:rPr>
        <w:t xml:space="preserve"> </w:t>
      </w:r>
      <w:r w:rsidRPr="00F135FD">
        <w:rPr>
          <w:sz w:val="28"/>
          <w:szCs w:val="28"/>
        </w:rPr>
        <w:t xml:space="preserve">в </w:t>
      </w:r>
      <w:proofErr w:type="spellStart"/>
      <w:r w:rsidRPr="00F135FD">
        <w:rPr>
          <w:sz w:val="28"/>
          <w:szCs w:val="28"/>
        </w:rPr>
        <w:t>состав</w:t>
      </w:r>
      <w:proofErr w:type="spellEnd"/>
      <w:r w:rsidRPr="00F135FD">
        <w:rPr>
          <w:spacing w:val="-9"/>
          <w:sz w:val="28"/>
          <w:szCs w:val="28"/>
        </w:rPr>
        <w:t xml:space="preserve"> </w:t>
      </w:r>
      <w:proofErr w:type="spellStart"/>
      <w:r w:rsidRPr="00F135FD">
        <w:rPr>
          <w:sz w:val="28"/>
          <w:szCs w:val="28"/>
        </w:rPr>
        <w:t>комиссий</w:t>
      </w:r>
      <w:proofErr w:type="spellEnd"/>
      <w:r w:rsidRPr="00F135FD">
        <w:rPr>
          <w:sz w:val="28"/>
          <w:szCs w:val="28"/>
        </w:rPr>
        <w:t>.</w:t>
      </w:r>
    </w:p>
    <w:p w:rsidR="00B23503" w:rsidRPr="00F135FD" w:rsidRDefault="009A43B0">
      <w:pPr>
        <w:pStyle w:val="a4"/>
        <w:numPr>
          <w:ilvl w:val="1"/>
          <w:numId w:val="3"/>
        </w:numPr>
        <w:tabs>
          <w:tab w:val="left" w:pos="1406"/>
        </w:tabs>
        <w:spacing w:before="0"/>
        <w:ind w:right="470" w:firstLine="600"/>
        <w:jc w:val="both"/>
        <w:rPr>
          <w:sz w:val="28"/>
          <w:szCs w:val="28"/>
          <w:lang w:val="ru-RU"/>
        </w:rPr>
      </w:pPr>
      <w:r w:rsidRPr="00F135FD">
        <w:rPr>
          <w:sz w:val="28"/>
          <w:szCs w:val="28"/>
          <w:lang w:val="ru-RU"/>
        </w:rPr>
        <w:t xml:space="preserve">Директор </w:t>
      </w:r>
      <w:r w:rsidR="00105672" w:rsidRPr="00F135FD">
        <w:rPr>
          <w:sz w:val="28"/>
          <w:szCs w:val="28"/>
          <w:lang w:val="ru-RU"/>
        </w:rPr>
        <w:t xml:space="preserve">МБУДО ДЮСШ единоборств № 3 </w:t>
      </w:r>
      <w:r w:rsidRPr="00F135FD">
        <w:rPr>
          <w:sz w:val="28"/>
          <w:szCs w:val="28"/>
          <w:lang w:val="ru-RU"/>
        </w:rPr>
        <w:t xml:space="preserve">обеспечивает соблюдение их прав, прав их законных представителей, установленных </w:t>
      </w:r>
      <w:r w:rsidRPr="00F135FD">
        <w:rPr>
          <w:spacing w:val="-3"/>
          <w:sz w:val="28"/>
          <w:szCs w:val="28"/>
          <w:lang w:val="ru-RU"/>
        </w:rPr>
        <w:t xml:space="preserve">законодательством </w:t>
      </w:r>
      <w:r w:rsidRPr="00F135FD">
        <w:rPr>
          <w:sz w:val="28"/>
          <w:szCs w:val="28"/>
          <w:lang w:val="ru-RU"/>
        </w:rPr>
        <w:t xml:space="preserve">Российской Федерации, гласность и открытость работы приемной и апелляционной </w:t>
      </w:r>
      <w:r w:rsidRPr="00F135FD">
        <w:rPr>
          <w:spacing w:val="-3"/>
          <w:sz w:val="28"/>
          <w:szCs w:val="28"/>
          <w:lang w:val="ru-RU"/>
        </w:rPr>
        <w:t xml:space="preserve">комиссий, </w:t>
      </w:r>
      <w:r w:rsidRPr="00F135FD">
        <w:rPr>
          <w:sz w:val="28"/>
          <w:szCs w:val="28"/>
          <w:lang w:val="ru-RU"/>
        </w:rPr>
        <w:t>объективность оценки способностей и склонностей</w:t>
      </w:r>
      <w:r w:rsidRPr="00F135FD">
        <w:rPr>
          <w:spacing w:val="3"/>
          <w:sz w:val="28"/>
          <w:szCs w:val="28"/>
          <w:lang w:val="ru-RU"/>
        </w:rPr>
        <w:t xml:space="preserve"> </w:t>
      </w:r>
      <w:r w:rsidRPr="00F135FD">
        <w:rPr>
          <w:sz w:val="28"/>
          <w:szCs w:val="28"/>
          <w:lang w:val="ru-RU"/>
        </w:rPr>
        <w:t>поступающих.</w:t>
      </w:r>
    </w:p>
    <w:p w:rsidR="00B23503" w:rsidRPr="00F135FD" w:rsidRDefault="009A43B0">
      <w:pPr>
        <w:pStyle w:val="a4"/>
        <w:numPr>
          <w:ilvl w:val="1"/>
          <w:numId w:val="3"/>
        </w:numPr>
        <w:tabs>
          <w:tab w:val="left" w:pos="1401"/>
        </w:tabs>
        <w:spacing w:before="0"/>
        <w:ind w:right="473" w:firstLine="600"/>
        <w:jc w:val="both"/>
        <w:rPr>
          <w:sz w:val="28"/>
          <w:szCs w:val="28"/>
          <w:lang w:val="ru-RU"/>
        </w:rPr>
      </w:pPr>
      <w:r w:rsidRPr="00F135FD">
        <w:rPr>
          <w:spacing w:val="-2"/>
          <w:sz w:val="28"/>
          <w:szCs w:val="28"/>
          <w:lang w:val="ru-RU"/>
        </w:rPr>
        <w:t xml:space="preserve">Регламент </w:t>
      </w:r>
      <w:r w:rsidRPr="00F135FD">
        <w:rPr>
          <w:sz w:val="28"/>
          <w:szCs w:val="28"/>
          <w:lang w:val="ru-RU"/>
        </w:rPr>
        <w:t xml:space="preserve">и условия работы приемной и апелляционной </w:t>
      </w:r>
      <w:r w:rsidRPr="00F135FD">
        <w:rPr>
          <w:spacing w:val="-3"/>
          <w:sz w:val="28"/>
          <w:szCs w:val="28"/>
          <w:lang w:val="ru-RU"/>
        </w:rPr>
        <w:t>комиссий</w:t>
      </w:r>
      <w:r w:rsidR="00105672" w:rsidRPr="00F135FD">
        <w:rPr>
          <w:sz w:val="28"/>
          <w:szCs w:val="28"/>
          <w:lang w:val="ru-RU"/>
        </w:rPr>
        <w:t xml:space="preserve"> МБУДО ДЮСШ единоборств № 3</w:t>
      </w:r>
      <w:r w:rsidRPr="00F135FD">
        <w:rPr>
          <w:spacing w:val="-3"/>
          <w:sz w:val="28"/>
          <w:szCs w:val="28"/>
          <w:lang w:val="ru-RU"/>
        </w:rPr>
        <w:t xml:space="preserve"> </w:t>
      </w:r>
      <w:r w:rsidRPr="00F135FD">
        <w:rPr>
          <w:sz w:val="28"/>
          <w:szCs w:val="28"/>
          <w:lang w:val="ru-RU"/>
        </w:rPr>
        <w:t>размещаются на информационном стенде и официальном сайте в информационно-телекоммуникационной сети «Интернет» не позднее первого августа соответствующего</w:t>
      </w:r>
      <w:r w:rsidRPr="00F135FD">
        <w:rPr>
          <w:spacing w:val="-21"/>
          <w:sz w:val="28"/>
          <w:szCs w:val="28"/>
          <w:lang w:val="ru-RU"/>
        </w:rPr>
        <w:t xml:space="preserve"> </w:t>
      </w:r>
      <w:r w:rsidRPr="00F135FD">
        <w:rPr>
          <w:spacing w:val="-3"/>
          <w:sz w:val="28"/>
          <w:szCs w:val="28"/>
          <w:lang w:val="ru-RU"/>
        </w:rPr>
        <w:t>года.</w:t>
      </w:r>
    </w:p>
    <w:p w:rsidR="00B23503" w:rsidRPr="00F135FD" w:rsidRDefault="00B23503">
      <w:pPr>
        <w:pStyle w:val="a3"/>
        <w:spacing w:before="4"/>
        <w:ind w:left="0" w:firstLine="0"/>
        <w:jc w:val="left"/>
        <w:rPr>
          <w:sz w:val="28"/>
          <w:szCs w:val="28"/>
          <w:lang w:val="ru-RU"/>
        </w:rPr>
      </w:pPr>
    </w:p>
    <w:p w:rsidR="00B23503" w:rsidRPr="00F135FD" w:rsidRDefault="009A43B0">
      <w:pPr>
        <w:pStyle w:val="1"/>
        <w:numPr>
          <w:ilvl w:val="0"/>
          <w:numId w:val="4"/>
        </w:numPr>
        <w:tabs>
          <w:tab w:val="left" w:pos="2978"/>
        </w:tabs>
        <w:spacing w:before="1"/>
        <w:ind w:left="2977" w:hanging="307"/>
        <w:jc w:val="left"/>
        <w:rPr>
          <w:sz w:val="28"/>
          <w:szCs w:val="28"/>
        </w:rPr>
      </w:pPr>
      <w:proofErr w:type="spellStart"/>
      <w:r w:rsidRPr="00F135FD">
        <w:rPr>
          <w:sz w:val="28"/>
          <w:szCs w:val="28"/>
        </w:rPr>
        <w:t>Организация</w:t>
      </w:r>
      <w:proofErr w:type="spellEnd"/>
      <w:r w:rsidRPr="00F135FD">
        <w:rPr>
          <w:sz w:val="28"/>
          <w:szCs w:val="28"/>
        </w:rPr>
        <w:t xml:space="preserve"> </w:t>
      </w:r>
      <w:proofErr w:type="spellStart"/>
      <w:r w:rsidRPr="00F135FD">
        <w:rPr>
          <w:sz w:val="28"/>
          <w:szCs w:val="28"/>
        </w:rPr>
        <w:t>деятельности</w:t>
      </w:r>
      <w:proofErr w:type="spellEnd"/>
      <w:r w:rsidRPr="00F135FD">
        <w:rPr>
          <w:sz w:val="28"/>
          <w:szCs w:val="28"/>
        </w:rPr>
        <w:t xml:space="preserve"> </w:t>
      </w:r>
      <w:proofErr w:type="spellStart"/>
      <w:r w:rsidRPr="00F135FD">
        <w:rPr>
          <w:sz w:val="28"/>
          <w:szCs w:val="28"/>
        </w:rPr>
        <w:t>приемной</w:t>
      </w:r>
      <w:proofErr w:type="spellEnd"/>
      <w:r w:rsidRPr="00F135FD">
        <w:rPr>
          <w:spacing w:val="-26"/>
          <w:sz w:val="28"/>
          <w:szCs w:val="28"/>
        </w:rPr>
        <w:t xml:space="preserve"> </w:t>
      </w:r>
      <w:proofErr w:type="spellStart"/>
      <w:r w:rsidRPr="00F135FD">
        <w:rPr>
          <w:sz w:val="28"/>
          <w:szCs w:val="28"/>
        </w:rPr>
        <w:t>комиссии</w:t>
      </w:r>
      <w:proofErr w:type="spellEnd"/>
    </w:p>
    <w:p w:rsidR="00B23503" w:rsidRPr="00F135FD" w:rsidRDefault="009A43B0">
      <w:pPr>
        <w:pStyle w:val="a4"/>
        <w:numPr>
          <w:ilvl w:val="1"/>
          <w:numId w:val="2"/>
        </w:numPr>
        <w:tabs>
          <w:tab w:val="left" w:pos="1504"/>
        </w:tabs>
        <w:spacing w:before="115"/>
        <w:ind w:right="469" w:firstLine="600"/>
        <w:jc w:val="both"/>
        <w:rPr>
          <w:sz w:val="28"/>
          <w:szCs w:val="28"/>
          <w:lang w:val="ru-RU"/>
        </w:rPr>
      </w:pPr>
      <w:r w:rsidRPr="00F135FD">
        <w:rPr>
          <w:sz w:val="28"/>
          <w:szCs w:val="28"/>
          <w:lang w:val="ru-RU"/>
        </w:rPr>
        <w:t xml:space="preserve">Организация приема и зачисления поступающих, а также их индивидуальный отбор, осуществляются приемной </w:t>
      </w:r>
      <w:r w:rsidRPr="00F135FD">
        <w:rPr>
          <w:spacing w:val="-3"/>
          <w:sz w:val="28"/>
          <w:szCs w:val="28"/>
          <w:lang w:val="ru-RU"/>
        </w:rPr>
        <w:t>комиссией</w:t>
      </w:r>
      <w:r w:rsidR="00105672" w:rsidRPr="00F135FD">
        <w:rPr>
          <w:sz w:val="28"/>
          <w:szCs w:val="28"/>
          <w:lang w:val="ru-RU"/>
        </w:rPr>
        <w:t xml:space="preserve"> МБУДО ДЮСШ единоборств № 3</w:t>
      </w:r>
      <w:r w:rsidRPr="00F135FD">
        <w:rPr>
          <w:spacing w:val="-3"/>
          <w:sz w:val="28"/>
          <w:szCs w:val="28"/>
          <w:lang w:val="ru-RU"/>
        </w:rPr>
        <w:t xml:space="preserve"> </w:t>
      </w:r>
      <w:r w:rsidRPr="00F135FD">
        <w:rPr>
          <w:sz w:val="28"/>
          <w:szCs w:val="28"/>
          <w:lang w:val="ru-RU"/>
        </w:rPr>
        <w:t>.</w:t>
      </w:r>
    </w:p>
    <w:p w:rsidR="00B23503" w:rsidRPr="00F135FD" w:rsidRDefault="009A43B0">
      <w:pPr>
        <w:pStyle w:val="a4"/>
        <w:numPr>
          <w:ilvl w:val="1"/>
          <w:numId w:val="2"/>
        </w:numPr>
        <w:tabs>
          <w:tab w:val="left" w:pos="1334"/>
        </w:tabs>
        <w:ind w:left="1333" w:hanging="420"/>
        <w:jc w:val="left"/>
        <w:rPr>
          <w:sz w:val="28"/>
          <w:szCs w:val="28"/>
          <w:lang w:val="ru-RU"/>
        </w:rPr>
      </w:pPr>
      <w:r w:rsidRPr="00F135FD">
        <w:rPr>
          <w:sz w:val="28"/>
          <w:szCs w:val="28"/>
          <w:lang w:val="ru-RU"/>
        </w:rPr>
        <w:t xml:space="preserve">Председателем приемной </w:t>
      </w:r>
      <w:r w:rsidRPr="00F135FD">
        <w:rPr>
          <w:spacing w:val="-3"/>
          <w:sz w:val="28"/>
          <w:szCs w:val="28"/>
          <w:lang w:val="ru-RU"/>
        </w:rPr>
        <w:t xml:space="preserve">комиссии </w:t>
      </w:r>
      <w:r w:rsidRPr="00F135FD">
        <w:rPr>
          <w:sz w:val="28"/>
          <w:szCs w:val="28"/>
          <w:lang w:val="ru-RU"/>
        </w:rPr>
        <w:t xml:space="preserve">является директор </w:t>
      </w:r>
      <w:r w:rsidR="00105672" w:rsidRPr="00F135FD">
        <w:rPr>
          <w:sz w:val="28"/>
          <w:szCs w:val="28"/>
          <w:lang w:val="ru-RU"/>
        </w:rPr>
        <w:t>МБУДО ДЮСШ единоборств № 3</w:t>
      </w:r>
      <w:r w:rsidRPr="00F135FD">
        <w:rPr>
          <w:sz w:val="28"/>
          <w:szCs w:val="28"/>
          <w:lang w:val="ru-RU"/>
        </w:rPr>
        <w:t>.</w:t>
      </w:r>
    </w:p>
    <w:p w:rsidR="00B23503" w:rsidRPr="00F135FD" w:rsidRDefault="009A43B0">
      <w:pPr>
        <w:pStyle w:val="a4"/>
        <w:numPr>
          <w:ilvl w:val="1"/>
          <w:numId w:val="2"/>
        </w:numPr>
        <w:tabs>
          <w:tab w:val="left" w:pos="1393"/>
        </w:tabs>
        <w:ind w:right="471" w:firstLine="600"/>
        <w:jc w:val="both"/>
        <w:rPr>
          <w:sz w:val="28"/>
          <w:szCs w:val="28"/>
          <w:lang w:val="ru-RU"/>
        </w:rPr>
      </w:pPr>
      <w:r w:rsidRPr="00F135FD">
        <w:rPr>
          <w:sz w:val="28"/>
          <w:szCs w:val="28"/>
          <w:lang w:val="ru-RU"/>
        </w:rPr>
        <w:t xml:space="preserve">Состав приемной </w:t>
      </w:r>
      <w:r w:rsidRPr="00F135FD">
        <w:rPr>
          <w:spacing w:val="-3"/>
          <w:sz w:val="28"/>
          <w:szCs w:val="28"/>
          <w:lang w:val="ru-RU"/>
        </w:rPr>
        <w:t xml:space="preserve">комиссии </w:t>
      </w:r>
      <w:r w:rsidRPr="00F135FD">
        <w:rPr>
          <w:sz w:val="28"/>
          <w:szCs w:val="28"/>
          <w:lang w:val="ru-RU"/>
        </w:rPr>
        <w:t xml:space="preserve">в количестве пяти человек формируется из числа педагогических </w:t>
      </w:r>
      <w:r w:rsidRPr="00F135FD">
        <w:rPr>
          <w:spacing w:val="-3"/>
          <w:sz w:val="28"/>
          <w:szCs w:val="28"/>
          <w:lang w:val="ru-RU"/>
        </w:rPr>
        <w:t xml:space="preserve">работников </w:t>
      </w:r>
      <w:r w:rsidR="00105672" w:rsidRPr="00F135FD">
        <w:rPr>
          <w:sz w:val="28"/>
          <w:szCs w:val="28"/>
          <w:lang w:val="ru-RU"/>
        </w:rPr>
        <w:t>МБУДО ДЮСШ единоборств № 3</w:t>
      </w:r>
      <w:r w:rsidRPr="00F135FD">
        <w:rPr>
          <w:sz w:val="28"/>
          <w:szCs w:val="28"/>
          <w:lang w:val="ru-RU"/>
        </w:rPr>
        <w:t xml:space="preserve">, </w:t>
      </w:r>
      <w:r w:rsidRPr="00F135FD">
        <w:rPr>
          <w:sz w:val="28"/>
          <w:szCs w:val="28"/>
          <w:lang w:val="ru-RU"/>
        </w:rPr>
        <w:lastRenderedPageBreak/>
        <w:t>участвующих в реализации образовательных</w:t>
      </w:r>
      <w:r w:rsidRPr="00F135FD">
        <w:rPr>
          <w:spacing w:val="-21"/>
          <w:sz w:val="28"/>
          <w:szCs w:val="28"/>
          <w:lang w:val="ru-RU"/>
        </w:rPr>
        <w:t xml:space="preserve"> </w:t>
      </w:r>
      <w:r w:rsidRPr="00F135FD">
        <w:rPr>
          <w:sz w:val="28"/>
          <w:szCs w:val="28"/>
          <w:lang w:val="ru-RU"/>
        </w:rPr>
        <w:t>программ.</w:t>
      </w:r>
    </w:p>
    <w:p w:rsidR="00B23503" w:rsidRPr="00F135FD" w:rsidRDefault="009A43B0">
      <w:pPr>
        <w:pStyle w:val="a4"/>
        <w:numPr>
          <w:ilvl w:val="1"/>
          <w:numId w:val="2"/>
        </w:numPr>
        <w:tabs>
          <w:tab w:val="left" w:pos="1427"/>
        </w:tabs>
        <w:ind w:right="476" w:firstLine="600"/>
        <w:jc w:val="both"/>
        <w:rPr>
          <w:sz w:val="28"/>
          <w:szCs w:val="28"/>
          <w:lang w:val="ru-RU"/>
        </w:rPr>
      </w:pPr>
      <w:r w:rsidRPr="00F135FD">
        <w:rPr>
          <w:sz w:val="28"/>
          <w:szCs w:val="28"/>
          <w:lang w:val="ru-RU"/>
        </w:rPr>
        <w:t xml:space="preserve">Состав приемной </w:t>
      </w:r>
      <w:r w:rsidRPr="00F135FD">
        <w:rPr>
          <w:spacing w:val="-3"/>
          <w:sz w:val="28"/>
          <w:szCs w:val="28"/>
          <w:lang w:val="ru-RU"/>
        </w:rPr>
        <w:t xml:space="preserve">комиссии, </w:t>
      </w:r>
      <w:r w:rsidRPr="00F135FD">
        <w:rPr>
          <w:sz w:val="28"/>
          <w:szCs w:val="28"/>
          <w:lang w:val="ru-RU"/>
        </w:rPr>
        <w:t xml:space="preserve">режим работы в период приемной кампании и расписание приемного тестирования устанавливаются приказом </w:t>
      </w:r>
      <w:r w:rsidR="00105672" w:rsidRPr="00F135FD">
        <w:rPr>
          <w:sz w:val="28"/>
          <w:szCs w:val="28"/>
          <w:lang w:val="ru-RU"/>
        </w:rPr>
        <w:t xml:space="preserve">МБУДО ДЮСШ единоборств № 3 </w:t>
      </w:r>
      <w:r w:rsidR="00123862">
        <w:rPr>
          <w:sz w:val="28"/>
          <w:szCs w:val="28"/>
          <w:lang w:val="ru-RU"/>
        </w:rPr>
        <w:t xml:space="preserve">не позднее 1 июля </w:t>
      </w:r>
      <w:r w:rsidRPr="00F135FD">
        <w:rPr>
          <w:sz w:val="28"/>
          <w:szCs w:val="28"/>
          <w:lang w:val="ru-RU"/>
        </w:rPr>
        <w:t>соответствующего</w:t>
      </w:r>
      <w:r w:rsidRPr="00F135FD">
        <w:rPr>
          <w:spacing w:val="-28"/>
          <w:sz w:val="28"/>
          <w:szCs w:val="28"/>
          <w:lang w:val="ru-RU"/>
        </w:rPr>
        <w:t xml:space="preserve"> </w:t>
      </w:r>
      <w:r w:rsidRPr="00F135FD">
        <w:rPr>
          <w:spacing w:val="-3"/>
          <w:sz w:val="28"/>
          <w:szCs w:val="28"/>
          <w:lang w:val="ru-RU"/>
        </w:rPr>
        <w:t>года.</w:t>
      </w:r>
    </w:p>
    <w:p w:rsidR="00F135FD" w:rsidRDefault="009A43B0" w:rsidP="00F135FD">
      <w:pPr>
        <w:pStyle w:val="a4"/>
        <w:numPr>
          <w:ilvl w:val="1"/>
          <w:numId w:val="2"/>
        </w:numPr>
        <w:tabs>
          <w:tab w:val="left" w:pos="1439"/>
        </w:tabs>
        <w:ind w:right="471" w:firstLine="600"/>
        <w:jc w:val="both"/>
        <w:rPr>
          <w:sz w:val="28"/>
          <w:szCs w:val="28"/>
          <w:lang w:val="ru-RU"/>
        </w:rPr>
      </w:pPr>
      <w:r w:rsidRPr="00F135FD">
        <w:rPr>
          <w:sz w:val="28"/>
          <w:szCs w:val="28"/>
          <w:lang w:val="ru-RU"/>
        </w:rPr>
        <w:t xml:space="preserve">Приемная </w:t>
      </w:r>
      <w:r w:rsidRPr="00F135FD">
        <w:rPr>
          <w:spacing w:val="-3"/>
          <w:sz w:val="28"/>
          <w:szCs w:val="28"/>
          <w:lang w:val="ru-RU"/>
        </w:rPr>
        <w:t xml:space="preserve">комиссия </w:t>
      </w:r>
      <w:r w:rsidR="00F135FD" w:rsidRPr="00F135FD">
        <w:rPr>
          <w:spacing w:val="-8"/>
          <w:sz w:val="28"/>
          <w:szCs w:val="28"/>
          <w:lang w:val="ru-RU"/>
        </w:rPr>
        <w:t>МБУ</w:t>
      </w:r>
      <w:r w:rsidRPr="00F135FD">
        <w:rPr>
          <w:sz w:val="28"/>
          <w:szCs w:val="28"/>
          <w:lang w:val="ru-RU"/>
        </w:rPr>
        <w:t>ДО ДЮСШ</w:t>
      </w:r>
      <w:r w:rsidR="00F135FD" w:rsidRPr="00F135FD">
        <w:rPr>
          <w:sz w:val="28"/>
          <w:szCs w:val="28"/>
          <w:lang w:val="ru-RU"/>
        </w:rPr>
        <w:t xml:space="preserve"> единоборств № 3 </w:t>
      </w:r>
      <w:r w:rsidRPr="00F135FD">
        <w:rPr>
          <w:sz w:val="28"/>
          <w:szCs w:val="28"/>
          <w:lang w:val="ru-RU"/>
        </w:rPr>
        <w:t xml:space="preserve"> обеспечивает функционирование специальных телефонных линий, а также раздела сайта образовательной организации в информационно-телекоммуникационной   сети   «Интернет»   для   оперативных   ответов </w:t>
      </w:r>
      <w:r w:rsidRPr="00F135FD">
        <w:rPr>
          <w:spacing w:val="15"/>
          <w:sz w:val="28"/>
          <w:szCs w:val="28"/>
          <w:lang w:val="ru-RU"/>
        </w:rPr>
        <w:t xml:space="preserve"> </w:t>
      </w:r>
      <w:r w:rsidRPr="00F135FD">
        <w:rPr>
          <w:sz w:val="28"/>
          <w:szCs w:val="28"/>
          <w:lang w:val="ru-RU"/>
        </w:rPr>
        <w:t>на</w:t>
      </w:r>
      <w:r w:rsidR="00F135FD" w:rsidRPr="00F135FD">
        <w:rPr>
          <w:sz w:val="28"/>
          <w:szCs w:val="28"/>
          <w:lang w:val="ru-RU"/>
        </w:rPr>
        <w:t xml:space="preserve"> </w:t>
      </w:r>
      <w:r w:rsidR="00F135FD">
        <w:rPr>
          <w:sz w:val="28"/>
          <w:szCs w:val="28"/>
          <w:lang w:val="ru-RU"/>
        </w:rPr>
        <w:t xml:space="preserve"> </w:t>
      </w:r>
      <w:r w:rsidR="00F135FD" w:rsidRPr="00F135FD">
        <w:rPr>
          <w:sz w:val="28"/>
          <w:szCs w:val="28"/>
          <w:lang w:val="ru-RU"/>
        </w:rPr>
        <w:t>обращения, связанные с приемом поступающих.</w:t>
      </w:r>
      <w:r w:rsidR="00F135FD">
        <w:rPr>
          <w:sz w:val="28"/>
          <w:szCs w:val="28"/>
          <w:lang w:val="ru-RU"/>
        </w:rPr>
        <w:t xml:space="preserve"> </w:t>
      </w:r>
    </w:p>
    <w:p w:rsidR="00F135FD" w:rsidRDefault="00F135FD" w:rsidP="00F135FD">
      <w:pPr>
        <w:pStyle w:val="a4"/>
        <w:numPr>
          <w:ilvl w:val="1"/>
          <w:numId w:val="2"/>
        </w:numPr>
        <w:tabs>
          <w:tab w:val="left" w:pos="1439"/>
        </w:tabs>
        <w:ind w:right="471" w:firstLine="600"/>
        <w:jc w:val="both"/>
        <w:rPr>
          <w:sz w:val="28"/>
          <w:szCs w:val="28"/>
          <w:lang w:val="ru-RU"/>
        </w:rPr>
      </w:pPr>
      <w:r w:rsidRPr="00F135FD">
        <w:rPr>
          <w:sz w:val="28"/>
          <w:szCs w:val="28"/>
          <w:lang w:val="ru-RU"/>
        </w:rPr>
        <w:t xml:space="preserve">Приемная комиссия принимает решение о зачислении </w:t>
      </w:r>
      <w:proofErr w:type="gramStart"/>
      <w:r w:rsidRPr="00F135FD">
        <w:rPr>
          <w:sz w:val="28"/>
          <w:szCs w:val="28"/>
          <w:lang w:val="ru-RU"/>
        </w:rPr>
        <w:t>поступающих</w:t>
      </w:r>
      <w:proofErr w:type="gramEnd"/>
      <w:r w:rsidRPr="00F135FD">
        <w:rPr>
          <w:sz w:val="28"/>
          <w:szCs w:val="28"/>
          <w:lang w:val="ru-RU"/>
        </w:rPr>
        <w:t xml:space="preserve"> в МБУДО ДЮСШ единоборств № 3 на обучение по образовательным программам, которое оформляется приказом МБУДО ДЮСШ единоборств № 3 не позднее 15 октября соответствующего года.</w:t>
      </w:r>
    </w:p>
    <w:p w:rsidR="00F135FD" w:rsidRPr="00F135FD" w:rsidRDefault="00F135FD" w:rsidP="00F135FD">
      <w:pPr>
        <w:pStyle w:val="a4"/>
        <w:tabs>
          <w:tab w:val="left" w:pos="1439"/>
        </w:tabs>
        <w:ind w:left="913" w:right="471"/>
        <w:rPr>
          <w:sz w:val="28"/>
          <w:szCs w:val="28"/>
          <w:lang w:val="ru-RU"/>
        </w:rPr>
      </w:pPr>
    </w:p>
    <w:p w:rsidR="00F135FD" w:rsidRPr="00F135FD" w:rsidRDefault="00F135FD" w:rsidP="00F135FD">
      <w:pPr>
        <w:pStyle w:val="a4"/>
        <w:tabs>
          <w:tab w:val="left" w:pos="1439"/>
        </w:tabs>
        <w:ind w:left="913" w:right="471" w:firstLine="0"/>
        <w:rPr>
          <w:b/>
          <w:sz w:val="28"/>
          <w:szCs w:val="28"/>
          <w:lang w:val="ru-RU"/>
        </w:rPr>
      </w:pPr>
      <w:r w:rsidRPr="00F135FD">
        <w:rPr>
          <w:sz w:val="28"/>
          <w:szCs w:val="28"/>
          <w:lang w:val="ru-RU"/>
        </w:rPr>
        <w:tab/>
      </w:r>
      <w:r w:rsidRPr="00F135FD">
        <w:rPr>
          <w:b/>
          <w:sz w:val="28"/>
          <w:szCs w:val="28"/>
        </w:rPr>
        <w:t>III</w:t>
      </w:r>
      <w:r w:rsidRPr="00F135FD">
        <w:rPr>
          <w:b/>
          <w:sz w:val="28"/>
          <w:szCs w:val="28"/>
          <w:lang w:val="ru-RU"/>
        </w:rPr>
        <w:t>. Организация деятельности апелляционной комиссии</w:t>
      </w:r>
    </w:p>
    <w:p w:rsidR="00F135FD" w:rsidRDefault="00F135FD" w:rsidP="00F135FD">
      <w:pPr>
        <w:tabs>
          <w:tab w:val="left" w:pos="1439"/>
        </w:tabs>
        <w:ind w:right="471"/>
        <w:jc w:val="both"/>
        <w:rPr>
          <w:sz w:val="28"/>
          <w:szCs w:val="28"/>
          <w:lang w:val="ru-RU"/>
        </w:rPr>
      </w:pPr>
    </w:p>
    <w:p w:rsidR="00F135FD" w:rsidRPr="00F135FD" w:rsidRDefault="00F135FD" w:rsidP="00F135FD">
      <w:pPr>
        <w:tabs>
          <w:tab w:val="left" w:pos="1191"/>
        </w:tabs>
        <w:spacing w:before="115"/>
        <w:ind w:left="-365" w:right="111"/>
        <w:jc w:val="both"/>
        <w:rPr>
          <w:sz w:val="28"/>
          <w:szCs w:val="28"/>
          <w:lang w:val="ru-RU"/>
        </w:rPr>
      </w:pPr>
      <w:r w:rsidRPr="00F135FD">
        <w:rPr>
          <w:sz w:val="28"/>
          <w:szCs w:val="28"/>
          <w:lang w:val="ru-RU"/>
        </w:rPr>
        <w:t xml:space="preserve">                3.1.Председателем апелляционной </w:t>
      </w:r>
      <w:r w:rsidRPr="00F135FD">
        <w:rPr>
          <w:spacing w:val="-3"/>
          <w:sz w:val="28"/>
          <w:szCs w:val="28"/>
          <w:lang w:val="ru-RU"/>
        </w:rPr>
        <w:t xml:space="preserve">комиссии </w:t>
      </w:r>
      <w:r w:rsidRPr="00F135FD">
        <w:rPr>
          <w:sz w:val="28"/>
          <w:szCs w:val="28"/>
          <w:lang w:val="ru-RU"/>
        </w:rPr>
        <w:t xml:space="preserve">является заместитель </w:t>
      </w:r>
      <w:r>
        <w:rPr>
          <w:sz w:val="28"/>
          <w:szCs w:val="28"/>
          <w:lang w:val="ru-RU"/>
        </w:rPr>
        <w:t xml:space="preserve">  </w:t>
      </w:r>
      <w:bookmarkStart w:id="0" w:name="_GoBack"/>
      <w:bookmarkEnd w:id="0"/>
      <w:r w:rsidRPr="00F135FD">
        <w:rPr>
          <w:sz w:val="28"/>
          <w:szCs w:val="28"/>
          <w:lang w:val="ru-RU"/>
        </w:rPr>
        <w:t>директора по учебно-воспитательной</w:t>
      </w:r>
      <w:r w:rsidRPr="00F135FD">
        <w:rPr>
          <w:spacing w:val="-14"/>
          <w:sz w:val="28"/>
          <w:szCs w:val="28"/>
          <w:lang w:val="ru-RU"/>
        </w:rPr>
        <w:t xml:space="preserve"> </w:t>
      </w:r>
      <w:r w:rsidRPr="00F135FD">
        <w:rPr>
          <w:sz w:val="28"/>
          <w:szCs w:val="28"/>
          <w:lang w:val="ru-RU"/>
        </w:rPr>
        <w:t>работе.</w:t>
      </w:r>
    </w:p>
    <w:p w:rsidR="00F135FD" w:rsidRPr="00F135FD" w:rsidRDefault="00F135FD" w:rsidP="00F135FD">
      <w:pPr>
        <w:tabs>
          <w:tab w:val="left" w:pos="1088"/>
        </w:tabs>
        <w:ind w:left="-365" w:right="112"/>
        <w:jc w:val="both"/>
        <w:rPr>
          <w:sz w:val="28"/>
          <w:szCs w:val="28"/>
          <w:lang w:val="ru-RU"/>
        </w:rPr>
      </w:pPr>
      <w:r w:rsidRPr="00F135FD">
        <w:rPr>
          <w:sz w:val="28"/>
          <w:szCs w:val="28"/>
          <w:lang w:val="ru-RU"/>
        </w:rPr>
        <w:t xml:space="preserve">               3.2.Состав апелляционной </w:t>
      </w:r>
      <w:r w:rsidRPr="00F135FD">
        <w:rPr>
          <w:spacing w:val="-3"/>
          <w:sz w:val="28"/>
          <w:szCs w:val="28"/>
          <w:lang w:val="ru-RU"/>
        </w:rPr>
        <w:t xml:space="preserve">комиссии </w:t>
      </w:r>
      <w:r w:rsidRPr="00F135FD">
        <w:rPr>
          <w:sz w:val="28"/>
          <w:szCs w:val="28"/>
          <w:lang w:val="ru-RU"/>
        </w:rPr>
        <w:t xml:space="preserve">в количестве </w:t>
      </w:r>
      <w:r w:rsidR="00123862">
        <w:rPr>
          <w:sz w:val="28"/>
          <w:szCs w:val="28"/>
          <w:lang w:val="ru-RU"/>
        </w:rPr>
        <w:t xml:space="preserve">не менее </w:t>
      </w:r>
      <w:r w:rsidRPr="00F135FD">
        <w:rPr>
          <w:sz w:val="28"/>
          <w:szCs w:val="28"/>
          <w:lang w:val="ru-RU"/>
        </w:rPr>
        <w:t xml:space="preserve">трех человек </w:t>
      </w:r>
      <w:r>
        <w:rPr>
          <w:sz w:val="28"/>
          <w:szCs w:val="28"/>
          <w:lang w:val="ru-RU"/>
        </w:rPr>
        <w:t xml:space="preserve"> </w:t>
      </w:r>
      <w:r w:rsidRPr="00F135FD">
        <w:rPr>
          <w:sz w:val="28"/>
          <w:szCs w:val="28"/>
          <w:lang w:val="ru-RU"/>
        </w:rPr>
        <w:t xml:space="preserve">формируется из числа педагогических </w:t>
      </w:r>
      <w:r w:rsidRPr="00F135FD">
        <w:rPr>
          <w:spacing w:val="-3"/>
          <w:sz w:val="28"/>
          <w:szCs w:val="28"/>
          <w:lang w:val="ru-RU"/>
        </w:rPr>
        <w:t>работников</w:t>
      </w:r>
      <w:r w:rsidRPr="00F135FD">
        <w:rPr>
          <w:sz w:val="28"/>
          <w:szCs w:val="28"/>
          <w:lang w:val="ru-RU"/>
        </w:rPr>
        <w:t xml:space="preserve"> МБУДО ДЮСШ единоборств № 3, участвующих в реализации образовательных программ, и не </w:t>
      </w:r>
      <w:r w:rsidRPr="00F135FD">
        <w:rPr>
          <w:spacing w:val="-3"/>
          <w:sz w:val="28"/>
          <w:szCs w:val="28"/>
          <w:lang w:val="ru-RU"/>
        </w:rPr>
        <w:t xml:space="preserve">входящих </w:t>
      </w:r>
      <w:r w:rsidRPr="00F135FD">
        <w:rPr>
          <w:sz w:val="28"/>
          <w:szCs w:val="28"/>
          <w:lang w:val="ru-RU"/>
        </w:rPr>
        <w:t>в состав приемной</w:t>
      </w:r>
      <w:r w:rsidRPr="00F135FD">
        <w:rPr>
          <w:spacing w:val="-3"/>
          <w:sz w:val="28"/>
          <w:szCs w:val="28"/>
          <w:lang w:val="ru-RU"/>
        </w:rPr>
        <w:t xml:space="preserve"> комиссии.</w:t>
      </w:r>
    </w:p>
    <w:p w:rsidR="00F135FD" w:rsidRPr="00F135FD" w:rsidRDefault="00F135FD" w:rsidP="00F135FD">
      <w:pPr>
        <w:tabs>
          <w:tab w:val="left" w:pos="1114"/>
        </w:tabs>
        <w:ind w:left="-365" w:right="117"/>
        <w:jc w:val="both"/>
        <w:rPr>
          <w:sz w:val="28"/>
          <w:szCs w:val="28"/>
          <w:lang w:val="ru-RU"/>
        </w:rPr>
      </w:pPr>
      <w:r w:rsidRPr="00F135FD">
        <w:rPr>
          <w:sz w:val="28"/>
          <w:szCs w:val="28"/>
          <w:lang w:val="ru-RU"/>
        </w:rPr>
        <w:t xml:space="preserve">              3.3.Законные представители поступающих вправе </w:t>
      </w:r>
      <w:r w:rsidRPr="00F135FD">
        <w:rPr>
          <w:spacing w:val="-3"/>
          <w:sz w:val="28"/>
          <w:szCs w:val="28"/>
          <w:lang w:val="ru-RU"/>
        </w:rPr>
        <w:t xml:space="preserve">подать </w:t>
      </w:r>
      <w:r w:rsidRPr="00F135FD">
        <w:rPr>
          <w:sz w:val="28"/>
          <w:szCs w:val="28"/>
          <w:lang w:val="ru-RU"/>
        </w:rPr>
        <w:t xml:space="preserve">апелляцию по процедуре и (или) </w:t>
      </w:r>
      <w:r w:rsidRPr="00F135FD">
        <w:rPr>
          <w:spacing w:val="-3"/>
          <w:sz w:val="28"/>
          <w:szCs w:val="28"/>
          <w:lang w:val="ru-RU"/>
        </w:rPr>
        <w:t xml:space="preserve">результатам </w:t>
      </w:r>
      <w:r w:rsidRPr="00F135FD">
        <w:rPr>
          <w:sz w:val="28"/>
          <w:szCs w:val="28"/>
          <w:lang w:val="ru-RU"/>
        </w:rPr>
        <w:t xml:space="preserve">проведения индивидуального отбора в апелляционную </w:t>
      </w:r>
      <w:r w:rsidRPr="00F135FD">
        <w:rPr>
          <w:spacing w:val="-3"/>
          <w:sz w:val="28"/>
          <w:szCs w:val="28"/>
          <w:lang w:val="ru-RU"/>
        </w:rPr>
        <w:t xml:space="preserve">комиссию </w:t>
      </w:r>
      <w:r w:rsidRPr="00F135FD">
        <w:rPr>
          <w:sz w:val="28"/>
          <w:szCs w:val="28"/>
          <w:lang w:val="ru-RU"/>
        </w:rPr>
        <w:t>не позднее</w:t>
      </w:r>
      <w:r w:rsidRPr="00F135FD">
        <w:rPr>
          <w:spacing w:val="-7"/>
          <w:sz w:val="28"/>
          <w:szCs w:val="28"/>
          <w:lang w:val="ru-RU"/>
        </w:rPr>
        <w:t xml:space="preserve"> </w:t>
      </w:r>
      <w:r w:rsidRPr="00F135FD">
        <w:rPr>
          <w:sz w:val="28"/>
          <w:szCs w:val="28"/>
          <w:lang w:val="ru-RU"/>
        </w:rPr>
        <w:t>следующего</w:t>
      </w:r>
      <w:r w:rsidRPr="00F135FD">
        <w:rPr>
          <w:spacing w:val="-6"/>
          <w:sz w:val="28"/>
          <w:szCs w:val="28"/>
          <w:lang w:val="ru-RU"/>
        </w:rPr>
        <w:t xml:space="preserve"> </w:t>
      </w:r>
      <w:r w:rsidRPr="00F135FD">
        <w:rPr>
          <w:sz w:val="28"/>
          <w:szCs w:val="28"/>
          <w:lang w:val="ru-RU"/>
        </w:rPr>
        <w:t>рабочего</w:t>
      </w:r>
      <w:r w:rsidRPr="00F135FD">
        <w:rPr>
          <w:spacing w:val="-6"/>
          <w:sz w:val="28"/>
          <w:szCs w:val="28"/>
          <w:lang w:val="ru-RU"/>
        </w:rPr>
        <w:t xml:space="preserve"> </w:t>
      </w:r>
      <w:r w:rsidRPr="00F135FD">
        <w:rPr>
          <w:sz w:val="28"/>
          <w:szCs w:val="28"/>
          <w:lang w:val="ru-RU"/>
        </w:rPr>
        <w:t>дня</w:t>
      </w:r>
      <w:r w:rsidRPr="00F135FD">
        <w:rPr>
          <w:spacing w:val="-6"/>
          <w:sz w:val="28"/>
          <w:szCs w:val="28"/>
          <w:lang w:val="ru-RU"/>
        </w:rPr>
        <w:t xml:space="preserve"> </w:t>
      </w:r>
      <w:r w:rsidRPr="00F135FD">
        <w:rPr>
          <w:sz w:val="28"/>
          <w:szCs w:val="28"/>
          <w:lang w:val="ru-RU"/>
        </w:rPr>
        <w:t>после</w:t>
      </w:r>
      <w:r w:rsidRPr="00F135FD">
        <w:rPr>
          <w:spacing w:val="-7"/>
          <w:sz w:val="28"/>
          <w:szCs w:val="28"/>
          <w:lang w:val="ru-RU"/>
        </w:rPr>
        <w:t xml:space="preserve"> </w:t>
      </w:r>
      <w:r w:rsidRPr="00F135FD">
        <w:rPr>
          <w:sz w:val="28"/>
          <w:szCs w:val="28"/>
          <w:lang w:val="ru-RU"/>
        </w:rPr>
        <w:t>объявления</w:t>
      </w:r>
      <w:r w:rsidRPr="00F135FD">
        <w:rPr>
          <w:spacing w:val="-6"/>
          <w:sz w:val="28"/>
          <w:szCs w:val="28"/>
          <w:lang w:val="ru-RU"/>
        </w:rPr>
        <w:t xml:space="preserve"> </w:t>
      </w:r>
      <w:r w:rsidRPr="00F135FD">
        <w:rPr>
          <w:spacing w:val="-4"/>
          <w:sz w:val="28"/>
          <w:szCs w:val="28"/>
          <w:lang w:val="ru-RU"/>
        </w:rPr>
        <w:t>результатов</w:t>
      </w:r>
      <w:r w:rsidRPr="00F135FD">
        <w:rPr>
          <w:spacing w:val="-6"/>
          <w:sz w:val="28"/>
          <w:szCs w:val="28"/>
          <w:lang w:val="ru-RU"/>
        </w:rPr>
        <w:t xml:space="preserve"> </w:t>
      </w:r>
      <w:r w:rsidRPr="00F135FD">
        <w:rPr>
          <w:sz w:val="28"/>
          <w:szCs w:val="28"/>
          <w:lang w:val="ru-RU"/>
        </w:rPr>
        <w:t>индивидуального</w:t>
      </w:r>
      <w:r w:rsidRPr="00F135FD">
        <w:rPr>
          <w:spacing w:val="-6"/>
          <w:sz w:val="28"/>
          <w:szCs w:val="28"/>
          <w:lang w:val="ru-RU"/>
        </w:rPr>
        <w:t xml:space="preserve"> </w:t>
      </w:r>
      <w:r w:rsidRPr="00F135FD">
        <w:rPr>
          <w:sz w:val="28"/>
          <w:szCs w:val="28"/>
          <w:lang w:val="ru-RU"/>
        </w:rPr>
        <w:t>отбора.</w:t>
      </w:r>
    </w:p>
    <w:p w:rsidR="00F135FD" w:rsidRPr="00F135FD" w:rsidRDefault="00F135FD" w:rsidP="00F135FD">
      <w:pPr>
        <w:tabs>
          <w:tab w:val="left" w:pos="1112"/>
        </w:tabs>
        <w:ind w:left="-365" w:right="115"/>
        <w:jc w:val="both"/>
        <w:rPr>
          <w:sz w:val="28"/>
          <w:szCs w:val="28"/>
          <w:lang w:val="ru-RU"/>
        </w:rPr>
      </w:pPr>
      <w:r w:rsidRPr="00F135FD">
        <w:rPr>
          <w:sz w:val="28"/>
          <w:szCs w:val="28"/>
          <w:lang w:val="ru-RU"/>
        </w:rPr>
        <w:t xml:space="preserve">              3.4.Апелляция рассматривается не позднее </w:t>
      </w:r>
      <w:r w:rsidRPr="00F135FD">
        <w:rPr>
          <w:spacing w:val="-3"/>
          <w:sz w:val="28"/>
          <w:szCs w:val="28"/>
          <w:lang w:val="ru-RU"/>
        </w:rPr>
        <w:t xml:space="preserve">одного </w:t>
      </w:r>
      <w:r w:rsidRPr="00F135FD">
        <w:rPr>
          <w:sz w:val="28"/>
          <w:szCs w:val="28"/>
          <w:lang w:val="ru-RU"/>
        </w:rPr>
        <w:t xml:space="preserve">рабочего дня со дня ее </w:t>
      </w:r>
      <w:r w:rsidRPr="00F135FD">
        <w:rPr>
          <w:spacing w:val="-4"/>
          <w:sz w:val="28"/>
          <w:szCs w:val="28"/>
          <w:lang w:val="ru-RU"/>
        </w:rPr>
        <w:t xml:space="preserve">подачи </w:t>
      </w:r>
      <w:r w:rsidRPr="00F135FD">
        <w:rPr>
          <w:sz w:val="28"/>
          <w:szCs w:val="28"/>
          <w:lang w:val="ru-RU"/>
        </w:rPr>
        <w:t xml:space="preserve">на заседании апелляционной </w:t>
      </w:r>
      <w:r w:rsidRPr="00F135FD">
        <w:rPr>
          <w:spacing w:val="-3"/>
          <w:sz w:val="28"/>
          <w:szCs w:val="28"/>
          <w:lang w:val="ru-RU"/>
        </w:rPr>
        <w:t xml:space="preserve">комиссии, </w:t>
      </w:r>
      <w:r w:rsidRPr="00F135FD">
        <w:rPr>
          <w:sz w:val="28"/>
          <w:szCs w:val="28"/>
          <w:lang w:val="ru-RU"/>
        </w:rPr>
        <w:t xml:space="preserve">на </w:t>
      </w:r>
      <w:r w:rsidRPr="00F135FD">
        <w:rPr>
          <w:spacing w:val="-3"/>
          <w:sz w:val="28"/>
          <w:szCs w:val="28"/>
          <w:lang w:val="ru-RU"/>
        </w:rPr>
        <w:t xml:space="preserve">которое </w:t>
      </w:r>
      <w:r w:rsidRPr="00F135FD">
        <w:rPr>
          <w:sz w:val="28"/>
          <w:szCs w:val="28"/>
          <w:lang w:val="ru-RU"/>
        </w:rPr>
        <w:t xml:space="preserve">приглашаются законные представители </w:t>
      </w:r>
      <w:proofErr w:type="gramStart"/>
      <w:r w:rsidRPr="00F135FD">
        <w:rPr>
          <w:sz w:val="28"/>
          <w:szCs w:val="28"/>
          <w:lang w:val="ru-RU"/>
        </w:rPr>
        <w:t>поступающих</w:t>
      </w:r>
      <w:proofErr w:type="gramEnd"/>
      <w:r w:rsidRPr="00F135FD">
        <w:rPr>
          <w:sz w:val="28"/>
          <w:szCs w:val="28"/>
          <w:lang w:val="ru-RU"/>
        </w:rPr>
        <w:t>, подавшие</w:t>
      </w:r>
      <w:r w:rsidRPr="00F135FD">
        <w:rPr>
          <w:spacing w:val="-17"/>
          <w:sz w:val="28"/>
          <w:szCs w:val="28"/>
          <w:lang w:val="ru-RU"/>
        </w:rPr>
        <w:t xml:space="preserve"> </w:t>
      </w:r>
      <w:r w:rsidRPr="00F135FD">
        <w:rPr>
          <w:sz w:val="28"/>
          <w:szCs w:val="28"/>
          <w:lang w:val="ru-RU"/>
        </w:rPr>
        <w:t>апелляцию.</w:t>
      </w:r>
    </w:p>
    <w:p w:rsidR="00F135FD" w:rsidRPr="00F135FD" w:rsidRDefault="00F135FD" w:rsidP="00F135FD">
      <w:pPr>
        <w:tabs>
          <w:tab w:val="left" w:pos="1218"/>
        </w:tabs>
        <w:ind w:left="-365" w:right="115"/>
        <w:jc w:val="both"/>
        <w:rPr>
          <w:sz w:val="28"/>
          <w:szCs w:val="28"/>
          <w:lang w:val="ru-RU"/>
        </w:rPr>
      </w:pPr>
      <w:r w:rsidRPr="00F135FD">
        <w:rPr>
          <w:sz w:val="28"/>
          <w:szCs w:val="28"/>
          <w:lang w:val="ru-RU"/>
        </w:rPr>
        <w:t xml:space="preserve">              3.5.Для рассмотрения апелляции секретарь приемной </w:t>
      </w:r>
      <w:r w:rsidRPr="00F135FD">
        <w:rPr>
          <w:spacing w:val="-3"/>
          <w:sz w:val="28"/>
          <w:szCs w:val="28"/>
          <w:lang w:val="ru-RU"/>
        </w:rPr>
        <w:t xml:space="preserve">комиссии </w:t>
      </w:r>
      <w:r w:rsidRPr="00F135FD">
        <w:rPr>
          <w:sz w:val="28"/>
          <w:szCs w:val="28"/>
          <w:lang w:val="ru-RU"/>
        </w:rPr>
        <w:t xml:space="preserve">направляет в апелляционную </w:t>
      </w:r>
      <w:r w:rsidRPr="00F135FD">
        <w:rPr>
          <w:spacing w:val="-3"/>
          <w:sz w:val="28"/>
          <w:szCs w:val="28"/>
          <w:lang w:val="ru-RU"/>
        </w:rPr>
        <w:t xml:space="preserve">комиссию протоколы </w:t>
      </w:r>
      <w:r w:rsidRPr="00F135FD">
        <w:rPr>
          <w:sz w:val="28"/>
          <w:szCs w:val="28"/>
          <w:lang w:val="ru-RU"/>
        </w:rPr>
        <w:t xml:space="preserve">заседания приемной </w:t>
      </w:r>
      <w:r w:rsidRPr="00F135FD">
        <w:rPr>
          <w:spacing w:val="-3"/>
          <w:sz w:val="28"/>
          <w:szCs w:val="28"/>
          <w:lang w:val="ru-RU"/>
        </w:rPr>
        <w:t xml:space="preserve">комиссии, </w:t>
      </w:r>
      <w:r w:rsidRPr="00F135FD">
        <w:rPr>
          <w:spacing w:val="-4"/>
          <w:sz w:val="28"/>
          <w:szCs w:val="28"/>
          <w:lang w:val="ru-RU"/>
        </w:rPr>
        <w:t xml:space="preserve">результаты </w:t>
      </w:r>
      <w:r w:rsidRPr="00F135FD">
        <w:rPr>
          <w:sz w:val="28"/>
          <w:szCs w:val="28"/>
          <w:lang w:val="ru-RU"/>
        </w:rPr>
        <w:t>индивидуального</w:t>
      </w:r>
      <w:r w:rsidRPr="00F135FD">
        <w:rPr>
          <w:spacing w:val="-23"/>
          <w:sz w:val="28"/>
          <w:szCs w:val="28"/>
          <w:lang w:val="ru-RU"/>
        </w:rPr>
        <w:t xml:space="preserve"> </w:t>
      </w:r>
      <w:r w:rsidRPr="00F135FD">
        <w:rPr>
          <w:sz w:val="28"/>
          <w:szCs w:val="28"/>
          <w:lang w:val="ru-RU"/>
        </w:rPr>
        <w:t>отбора.</w:t>
      </w:r>
    </w:p>
    <w:p w:rsidR="00F135FD" w:rsidRPr="00F135FD" w:rsidRDefault="00F135FD" w:rsidP="00F135FD">
      <w:pPr>
        <w:tabs>
          <w:tab w:val="left" w:pos="1278"/>
        </w:tabs>
        <w:ind w:left="-365" w:right="118"/>
        <w:jc w:val="both"/>
        <w:rPr>
          <w:sz w:val="28"/>
          <w:szCs w:val="28"/>
          <w:lang w:val="ru-RU"/>
        </w:rPr>
      </w:pPr>
      <w:r w:rsidRPr="00F135FD">
        <w:rPr>
          <w:sz w:val="28"/>
          <w:szCs w:val="28"/>
          <w:lang w:val="ru-RU"/>
        </w:rPr>
        <w:t xml:space="preserve">               3.6.Апелляционная </w:t>
      </w:r>
      <w:r w:rsidRPr="00F135FD">
        <w:rPr>
          <w:spacing w:val="-3"/>
          <w:sz w:val="28"/>
          <w:szCs w:val="28"/>
          <w:lang w:val="ru-RU"/>
        </w:rPr>
        <w:t xml:space="preserve">комиссия </w:t>
      </w:r>
      <w:r w:rsidRPr="00F135FD">
        <w:rPr>
          <w:sz w:val="28"/>
          <w:szCs w:val="28"/>
          <w:lang w:val="ru-RU"/>
        </w:rPr>
        <w:t xml:space="preserve">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F135FD">
        <w:rPr>
          <w:sz w:val="28"/>
          <w:szCs w:val="28"/>
          <w:lang w:val="ru-RU"/>
        </w:rPr>
        <w:t>отношении</w:t>
      </w:r>
      <w:proofErr w:type="gramEnd"/>
      <w:r w:rsidRPr="00F135FD">
        <w:rPr>
          <w:sz w:val="28"/>
          <w:szCs w:val="28"/>
          <w:lang w:val="ru-RU"/>
        </w:rPr>
        <w:t xml:space="preserve"> поступающего, законные представители </w:t>
      </w:r>
      <w:r w:rsidRPr="00F135FD">
        <w:rPr>
          <w:spacing w:val="-4"/>
          <w:sz w:val="28"/>
          <w:szCs w:val="28"/>
          <w:lang w:val="ru-RU"/>
        </w:rPr>
        <w:t xml:space="preserve">которого </w:t>
      </w:r>
      <w:r w:rsidRPr="00F135FD">
        <w:rPr>
          <w:sz w:val="28"/>
          <w:szCs w:val="28"/>
          <w:lang w:val="ru-RU"/>
        </w:rPr>
        <w:t>подали</w:t>
      </w:r>
      <w:r w:rsidRPr="00F135FD">
        <w:rPr>
          <w:spacing w:val="-33"/>
          <w:sz w:val="28"/>
          <w:szCs w:val="28"/>
          <w:lang w:val="ru-RU"/>
        </w:rPr>
        <w:t xml:space="preserve"> </w:t>
      </w:r>
      <w:r w:rsidRPr="00F135FD">
        <w:rPr>
          <w:sz w:val="28"/>
          <w:szCs w:val="28"/>
          <w:lang w:val="ru-RU"/>
        </w:rPr>
        <w:t>апелляцию.</w:t>
      </w:r>
    </w:p>
    <w:p w:rsidR="00F135FD" w:rsidRPr="00F135FD" w:rsidRDefault="00F135FD" w:rsidP="00F135FD">
      <w:pPr>
        <w:tabs>
          <w:tab w:val="left" w:pos="1146"/>
        </w:tabs>
        <w:ind w:left="-365" w:right="113"/>
        <w:jc w:val="both"/>
        <w:rPr>
          <w:sz w:val="28"/>
          <w:szCs w:val="28"/>
          <w:lang w:val="ru-RU"/>
        </w:rPr>
      </w:pPr>
      <w:r w:rsidRPr="00F135FD">
        <w:rPr>
          <w:sz w:val="28"/>
          <w:szCs w:val="28"/>
          <w:lang w:val="ru-RU"/>
        </w:rPr>
        <w:t xml:space="preserve">               3.7.Решение принимается большинством голосов членов апелляционной </w:t>
      </w:r>
      <w:r w:rsidRPr="00F135FD">
        <w:rPr>
          <w:spacing w:val="-3"/>
          <w:sz w:val="28"/>
          <w:szCs w:val="28"/>
          <w:lang w:val="ru-RU"/>
        </w:rPr>
        <w:t xml:space="preserve">комиссии, </w:t>
      </w:r>
      <w:r w:rsidRPr="00F135FD">
        <w:rPr>
          <w:sz w:val="28"/>
          <w:szCs w:val="28"/>
          <w:lang w:val="ru-RU"/>
        </w:rPr>
        <w:t xml:space="preserve">участвующих в заседании, при </w:t>
      </w:r>
      <w:r w:rsidRPr="00F135FD">
        <w:rPr>
          <w:spacing w:val="-3"/>
          <w:sz w:val="28"/>
          <w:szCs w:val="28"/>
          <w:lang w:val="ru-RU"/>
        </w:rPr>
        <w:t xml:space="preserve">обязательном </w:t>
      </w:r>
      <w:r w:rsidRPr="00F135FD">
        <w:rPr>
          <w:sz w:val="28"/>
          <w:szCs w:val="28"/>
          <w:lang w:val="ru-RU"/>
        </w:rPr>
        <w:t xml:space="preserve">присутствии председателя </w:t>
      </w:r>
      <w:r w:rsidRPr="00F135FD">
        <w:rPr>
          <w:spacing w:val="-3"/>
          <w:sz w:val="28"/>
          <w:szCs w:val="28"/>
          <w:lang w:val="ru-RU"/>
        </w:rPr>
        <w:t xml:space="preserve">комиссии. </w:t>
      </w:r>
      <w:r w:rsidRPr="00F135FD">
        <w:rPr>
          <w:sz w:val="28"/>
          <w:szCs w:val="28"/>
          <w:lang w:val="ru-RU"/>
        </w:rPr>
        <w:t xml:space="preserve">При равном числе голосов председатель апелляционной </w:t>
      </w:r>
      <w:r w:rsidRPr="00F135FD">
        <w:rPr>
          <w:spacing w:val="-3"/>
          <w:sz w:val="28"/>
          <w:szCs w:val="28"/>
          <w:lang w:val="ru-RU"/>
        </w:rPr>
        <w:t xml:space="preserve">комиссии </w:t>
      </w:r>
      <w:r w:rsidRPr="00F135FD">
        <w:rPr>
          <w:sz w:val="28"/>
          <w:szCs w:val="28"/>
          <w:lang w:val="ru-RU"/>
        </w:rPr>
        <w:t>обладает правом решающего голоса.</w:t>
      </w:r>
    </w:p>
    <w:p w:rsidR="00F135FD" w:rsidRPr="00F135FD" w:rsidRDefault="00F135FD" w:rsidP="00F135FD">
      <w:pPr>
        <w:tabs>
          <w:tab w:val="left" w:pos="1213"/>
        </w:tabs>
        <w:ind w:left="-365" w:right="112"/>
        <w:jc w:val="both"/>
        <w:rPr>
          <w:sz w:val="28"/>
          <w:szCs w:val="28"/>
          <w:lang w:val="ru-RU"/>
        </w:rPr>
      </w:pPr>
      <w:r w:rsidRPr="00F135FD">
        <w:rPr>
          <w:sz w:val="28"/>
          <w:szCs w:val="28"/>
          <w:lang w:val="ru-RU"/>
        </w:rPr>
        <w:t xml:space="preserve">               3.8.Решение апелляционной </w:t>
      </w:r>
      <w:r w:rsidRPr="00F135FD">
        <w:rPr>
          <w:spacing w:val="-3"/>
          <w:sz w:val="28"/>
          <w:szCs w:val="28"/>
          <w:lang w:val="ru-RU"/>
        </w:rPr>
        <w:t xml:space="preserve">комиссии </w:t>
      </w:r>
      <w:r w:rsidRPr="00F135FD">
        <w:rPr>
          <w:sz w:val="28"/>
          <w:szCs w:val="28"/>
          <w:lang w:val="ru-RU"/>
        </w:rPr>
        <w:t xml:space="preserve">оформляется </w:t>
      </w:r>
      <w:r w:rsidRPr="00F135FD">
        <w:rPr>
          <w:spacing w:val="-3"/>
          <w:sz w:val="28"/>
          <w:szCs w:val="28"/>
          <w:lang w:val="ru-RU"/>
        </w:rPr>
        <w:t xml:space="preserve">протоколом, </w:t>
      </w:r>
      <w:r w:rsidRPr="00F135FD">
        <w:rPr>
          <w:sz w:val="28"/>
          <w:szCs w:val="28"/>
          <w:lang w:val="ru-RU"/>
        </w:rPr>
        <w:t xml:space="preserve">подписывается председателем и доводится до сведения подавших апелляцию </w:t>
      </w:r>
      <w:r w:rsidRPr="00F135FD">
        <w:rPr>
          <w:spacing w:val="-3"/>
          <w:sz w:val="28"/>
          <w:szCs w:val="28"/>
          <w:lang w:val="ru-RU"/>
        </w:rPr>
        <w:t xml:space="preserve">законных </w:t>
      </w:r>
      <w:r w:rsidRPr="00F135FD">
        <w:rPr>
          <w:sz w:val="28"/>
          <w:szCs w:val="28"/>
          <w:lang w:val="ru-RU"/>
        </w:rPr>
        <w:t xml:space="preserve">представителей поступающего </w:t>
      </w:r>
      <w:r w:rsidRPr="00F135FD">
        <w:rPr>
          <w:spacing w:val="-3"/>
          <w:sz w:val="28"/>
          <w:szCs w:val="28"/>
          <w:lang w:val="ru-RU"/>
        </w:rPr>
        <w:t xml:space="preserve">под </w:t>
      </w:r>
      <w:r w:rsidRPr="00F135FD">
        <w:rPr>
          <w:sz w:val="28"/>
          <w:szCs w:val="28"/>
          <w:lang w:val="ru-RU"/>
        </w:rPr>
        <w:t xml:space="preserve">роспись в течение </w:t>
      </w:r>
      <w:r w:rsidRPr="00F135FD">
        <w:rPr>
          <w:spacing w:val="-2"/>
          <w:sz w:val="28"/>
          <w:szCs w:val="28"/>
          <w:lang w:val="ru-RU"/>
        </w:rPr>
        <w:t xml:space="preserve">одного </w:t>
      </w:r>
      <w:r w:rsidRPr="00F135FD">
        <w:rPr>
          <w:sz w:val="28"/>
          <w:szCs w:val="28"/>
          <w:lang w:val="ru-RU"/>
        </w:rPr>
        <w:t>рабочего дня с момента принятия решения, после чего передается в приемную</w:t>
      </w:r>
      <w:r w:rsidRPr="00F135FD">
        <w:rPr>
          <w:spacing w:val="-8"/>
          <w:sz w:val="28"/>
          <w:szCs w:val="28"/>
          <w:lang w:val="ru-RU"/>
        </w:rPr>
        <w:t xml:space="preserve"> </w:t>
      </w:r>
      <w:r w:rsidRPr="00F135FD">
        <w:rPr>
          <w:spacing w:val="-3"/>
          <w:sz w:val="28"/>
          <w:szCs w:val="28"/>
          <w:lang w:val="ru-RU"/>
        </w:rPr>
        <w:t>комиссию.</w:t>
      </w:r>
    </w:p>
    <w:p w:rsidR="00F135FD" w:rsidRPr="00F135FD" w:rsidRDefault="00F135FD" w:rsidP="00F135FD">
      <w:pPr>
        <w:tabs>
          <w:tab w:val="left" w:pos="1196"/>
        </w:tabs>
        <w:ind w:left="-365" w:right="115"/>
        <w:jc w:val="both"/>
        <w:rPr>
          <w:sz w:val="28"/>
          <w:szCs w:val="28"/>
          <w:lang w:val="ru-RU"/>
        </w:rPr>
      </w:pPr>
      <w:r w:rsidRPr="00F135FD">
        <w:rPr>
          <w:sz w:val="28"/>
          <w:szCs w:val="28"/>
          <w:lang w:val="ru-RU"/>
        </w:rPr>
        <w:t xml:space="preserve">               3.9.Повторное проведение индивидуального отбора поступающих </w:t>
      </w:r>
      <w:r w:rsidRPr="00F135FD">
        <w:rPr>
          <w:sz w:val="28"/>
          <w:szCs w:val="28"/>
          <w:lang w:val="ru-RU"/>
        </w:rPr>
        <w:lastRenderedPageBreak/>
        <w:t xml:space="preserve">проводится в течение трех рабочих дней со дня принятия решения о целесообразности </w:t>
      </w:r>
      <w:r w:rsidRPr="00F135FD">
        <w:rPr>
          <w:spacing w:val="-3"/>
          <w:sz w:val="28"/>
          <w:szCs w:val="28"/>
          <w:lang w:val="ru-RU"/>
        </w:rPr>
        <w:t xml:space="preserve">такого </w:t>
      </w:r>
      <w:r w:rsidRPr="00F135FD">
        <w:rPr>
          <w:sz w:val="28"/>
          <w:szCs w:val="28"/>
          <w:lang w:val="ru-RU"/>
        </w:rPr>
        <w:t xml:space="preserve">отбора в присутствии не менее </w:t>
      </w:r>
      <w:r w:rsidRPr="00F135FD">
        <w:rPr>
          <w:spacing w:val="-3"/>
          <w:sz w:val="28"/>
          <w:szCs w:val="28"/>
          <w:lang w:val="ru-RU"/>
        </w:rPr>
        <w:t xml:space="preserve">двух </w:t>
      </w:r>
      <w:r w:rsidRPr="00F135FD">
        <w:rPr>
          <w:sz w:val="28"/>
          <w:szCs w:val="28"/>
          <w:lang w:val="ru-RU"/>
        </w:rPr>
        <w:t>членов апелляционной</w:t>
      </w:r>
      <w:r w:rsidRPr="00F135FD">
        <w:rPr>
          <w:spacing w:val="-11"/>
          <w:sz w:val="28"/>
          <w:szCs w:val="28"/>
          <w:lang w:val="ru-RU"/>
        </w:rPr>
        <w:t xml:space="preserve"> </w:t>
      </w:r>
      <w:r w:rsidRPr="00F135FD">
        <w:rPr>
          <w:spacing w:val="-3"/>
          <w:sz w:val="28"/>
          <w:szCs w:val="28"/>
          <w:lang w:val="ru-RU"/>
        </w:rPr>
        <w:t>комиссии.</w:t>
      </w:r>
    </w:p>
    <w:p w:rsidR="00F135FD" w:rsidRPr="00F135FD" w:rsidRDefault="00F135FD" w:rsidP="00F135FD">
      <w:pPr>
        <w:tabs>
          <w:tab w:val="left" w:pos="1114"/>
        </w:tabs>
        <w:ind w:left="-365" w:right="116"/>
        <w:jc w:val="both"/>
        <w:rPr>
          <w:sz w:val="28"/>
          <w:szCs w:val="28"/>
          <w:lang w:val="ru-RU"/>
        </w:rPr>
      </w:pPr>
      <w:r w:rsidRPr="00F135FD">
        <w:rPr>
          <w:spacing w:val="-4"/>
          <w:sz w:val="28"/>
          <w:szCs w:val="28"/>
          <w:lang w:val="ru-RU"/>
        </w:rPr>
        <w:t xml:space="preserve">               3.10.Подача </w:t>
      </w:r>
      <w:r w:rsidRPr="00F135FD">
        <w:rPr>
          <w:sz w:val="28"/>
          <w:szCs w:val="28"/>
          <w:lang w:val="ru-RU"/>
        </w:rPr>
        <w:t xml:space="preserve">апелляции по процедуре проведения повторного индивидуального отбора </w:t>
      </w:r>
      <w:proofErr w:type="gramStart"/>
      <w:r w:rsidRPr="00F135FD">
        <w:rPr>
          <w:sz w:val="28"/>
          <w:szCs w:val="28"/>
          <w:lang w:val="ru-RU"/>
        </w:rPr>
        <w:t>поступающих</w:t>
      </w:r>
      <w:proofErr w:type="gramEnd"/>
      <w:r w:rsidRPr="00F135FD">
        <w:rPr>
          <w:sz w:val="28"/>
          <w:szCs w:val="28"/>
          <w:lang w:val="ru-RU"/>
        </w:rPr>
        <w:t xml:space="preserve"> не</w:t>
      </w:r>
      <w:r w:rsidRPr="00F135FD">
        <w:rPr>
          <w:spacing w:val="-11"/>
          <w:sz w:val="28"/>
          <w:szCs w:val="28"/>
          <w:lang w:val="ru-RU"/>
        </w:rPr>
        <w:t xml:space="preserve"> </w:t>
      </w:r>
      <w:r w:rsidRPr="00F135FD">
        <w:rPr>
          <w:sz w:val="28"/>
          <w:szCs w:val="28"/>
          <w:lang w:val="ru-RU"/>
        </w:rPr>
        <w:t>допускается.</w:t>
      </w:r>
    </w:p>
    <w:p w:rsidR="00F135FD" w:rsidRDefault="00F135FD" w:rsidP="00F135FD">
      <w:pPr>
        <w:tabs>
          <w:tab w:val="left" w:pos="1439"/>
        </w:tabs>
        <w:ind w:right="471"/>
        <w:jc w:val="both"/>
        <w:rPr>
          <w:sz w:val="28"/>
          <w:szCs w:val="28"/>
          <w:lang w:val="ru-RU"/>
        </w:rPr>
      </w:pPr>
    </w:p>
    <w:p w:rsidR="00F135FD" w:rsidRDefault="00F135FD" w:rsidP="00F135FD">
      <w:pPr>
        <w:tabs>
          <w:tab w:val="left" w:pos="1439"/>
        </w:tabs>
        <w:ind w:right="471"/>
        <w:jc w:val="both"/>
        <w:rPr>
          <w:sz w:val="28"/>
          <w:szCs w:val="28"/>
          <w:lang w:val="ru-RU"/>
        </w:rPr>
      </w:pPr>
    </w:p>
    <w:p w:rsidR="00F135FD" w:rsidRDefault="00F135FD" w:rsidP="00F135FD">
      <w:pPr>
        <w:tabs>
          <w:tab w:val="left" w:pos="1439"/>
        </w:tabs>
        <w:ind w:right="471"/>
        <w:jc w:val="both"/>
        <w:rPr>
          <w:sz w:val="28"/>
          <w:szCs w:val="28"/>
          <w:lang w:val="ru-RU"/>
        </w:rPr>
      </w:pPr>
    </w:p>
    <w:p w:rsidR="00B23503" w:rsidRPr="00F135FD" w:rsidRDefault="00B23503" w:rsidP="00F135FD">
      <w:pPr>
        <w:pStyle w:val="1"/>
        <w:tabs>
          <w:tab w:val="left" w:pos="2519"/>
        </w:tabs>
        <w:spacing w:before="125"/>
        <w:ind w:left="4537"/>
        <w:rPr>
          <w:sz w:val="28"/>
          <w:szCs w:val="28"/>
          <w:lang w:val="ru-RU"/>
        </w:rPr>
      </w:pPr>
    </w:p>
    <w:sectPr w:rsidR="00B23503" w:rsidRPr="00F135FD" w:rsidSect="00CE5C55">
      <w:pgSz w:w="11910" w:h="16840"/>
      <w:pgMar w:top="1060" w:right="680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565"/>
    <w:multiLevelType w:val="hybridMultilevel"/>
    <w:tmpl w:val="B81E040A"/>
    <w:lvl w:ilvl="0" w:tplc="663682FA">
      <w:start w:val="10"/>
      <w:numFmt w:val="decimal"/>
      <w:lvlText w:val="%1."/>
      <w:lvlJc w:val="left"/>
      <w:pPr>
        <w:ind w:left="113" w:hanging="478"/>
        <w:jc w:val="left"/>
      </w:pPr>
      <w:rPr>
        <w:rFonts w:ascii="Times New Roman" w:eastAsia="Times New Roman" w:hAnsi="Times New Roman" w:cs="Times New Roman" w:hint="default"/>
        <w:color w:val="373737"/>
        <w:spacing w:val="-12"/>
        <w:w w:val="99"/>
        <w:sz w:val="24"/>
        <w:szCs w:val="24"/>
      </w:rPr>
    </w:lvl>
    <w:lvl w:ilvl="1" w:tplc="1AB4C10C">
      <w:numFmt w:val="bullet"/>
      <w:lvlText w:val="•"/>
      <w:lvlJc w:val="left"/>
      <w:pPr>
        <w:ind w:left="1094" w:hanging="478"/>
      </w:pPr>
      <w:rPr>
        <w:rFonts w:hint="default"/>
      </w:rPr>
    </w:lvl>
    <w:lvl w:ilvl="2" w:tplc="7FD0D350">
      <w:numFmt w:val="bullet"/>
      <w:lvlText w:val="•"/>
      <w:lvlJc w:val="left"/>
      <w:pPr>
        <w:ind w:left="2068" w:hanging="478"/>
      </w:pPr>
      <w:rPr>
        <w:rFonts w:hint="default"/>
      </w:rPr>
    </w:lvl>
    <w:lvl w:ilvl="3" w:tplc="31E0C7DC">
      <w:numFmt w:val="bullet"/>
      <w:lvlText w:val="•"/>
      <w:lvlJc w:val="left"/>
      <w:pPr>
        <w:ind w:left="3043" w:hanging="478"/>
      </w:pPr>
      <w:rPr>
        <w:rFonts w:hint="default"/>
      </w:rPr>
    </w:lvl>
    <w:lvl w:ilvl="4" w:tplc="E8D4BDF8">
      <w:numFmt w:val="bullet"/>
      <w:lvlText w:val="•"/>
      <w:lvlJc w:val="left"/>
      <w:pPr>
        <w:ind w:left="4017" w:hanging="478"/>
      </w:pPr>
      <w:rPr>
        <w:rFonts w:hint="default"/>
      </w:rPr>
    </w:lvl>
    <w:lvl w:ilvl="5" w:tplc="8642F9D6">
      <w:numFmt w:val="bullet"/>
      <w:lvlText w:val="•"/>
      <w:lvlJc w:val="left"/>
      <w:pPr>
        <w:ind w:left="4992" w:hanging="478"/>
      </w:pPr>
      <w:rPr>
        <w:rFonts w:hint="default"/>
      </w:rPr>
    </w:lvl>
    <w:lvl w:ilvl="6" w:tplc="43E61E66">
      <w:numFmt w:val="bullet"/>
      <w:lvlText w:val="•"/>
      <w:lvlJc w:val="left"/>
      <w:pPr>
        <w:ind w:left="5966" w:hanging="478"/>
      </w:pPr>
      <w:rPr>
        <w:rFonts w:hint="default"/>
      </w:rPr>
    </w:lvl>
    <w:lvl w:ilvl="7" w:tplc="8BBE6E94">
      <w:numFmt w:val="bullet"/>
      <w:lvlText w:val="•"/>
      <w:lvlJc w:val="left"/>
      <w:pPr>
        <w:ind w:left="6940" w:hanging="478"/>
      </w:pPr>
      <w:rPr>
        <w:rFonts w:hint="default"/>
      </w:rPr>
    </w:lvl>
    <w:lvl w:ilvl="8" w:tplc="C1345D6C">
      <w:numFmt w:val="bullet"/>
      <w:lvlText w:val="•"/>
      <w:lvlJc w:val="left"/>
      <w:pPr>
        <w:ind w:left="7915" w:hanging="478"/>
      </w:pPr>
      <w:rPr>
        <w:rFonts w:hint="default"/>
      </w:rPr>
    </w:lvl>
  </w:abstractNum>
  <w:abstractNum w:abstractNumId="1">
    <w:nsid w:val="0A9D600E"/>
    <w:multiLevelType w:val="multilevel"/>
    <w:tmpl w:val="CFCAF6F2"/>
    <w:lvl w:ilvl="0">
      <w:start w:val="1"/>
      <w:numFmt w:val="decimal"/>
      <w:lvlText w:val="%1"/>
      <w:lvlJc w:val="left"/>
      <w:pPr>
        <w:ind w:left="313" w:hanging="4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43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340" w:hanging="430"/>
      </w:pPr>
      <w:rPr>
        <w:rFonts w:hint="default"/>
      </w:rPr>
    </w:lvl>
    <w:lvl w:ilvl="3">
      <w:numFmt w:val="bullet"/>
      <w:lvlText w:val="•"/>
      <w:lvlJc w:val="left"/>
      <w:pPr>
        <w:ind w:left="3351" w:hanging="430"/>
      </w:pPr>
      <w:rPr>
        <w:rFonts w:hint="default"/>
      </w:rPr>
    </w:lvl>
    <w:lvl w:ilvl="4">
      <w:numFmt w:val="bullet"/>
      <w:lvlText w:val="•"/>
      <w:lvlJc w:val="left"/>
      <w:pPr>
        <w:ind w:left="4361" w:hanging="430"/>
      </w:pPr>
      <w:rPr>
        <w:rFonts w:hint="default"/>
      </w:rPr>
    </w:lvl>
    <w:lvl w:ilvl="5">
      <w:numFmt w:val="bullet"/>
      <w:lvlText w:val="•"/>
      <w:lvlJc w:val="left"/>
      <w:pPr>
        <w:ind w:left="5372" w:hanging="430"/>
      </w:pPr>
      <w:rPr>
        <w:rFonts w:hint="default"/>
      </w:rPr>
    </w:lvl>
    <w:lvl w:ilvl="6">
      <w:numFmt w:val="bullet"/>
      <w:lvlText w:val="•"/>
      <w:lvlJc w:val="left"/>
      <w:pPr>
        <w:ind w:left="6382" w:hanging="430"/>
      </w:pPr>
      <w:rPr>
        <w:rFonts w:hint="default"/>
      </w:rPr>
    </w:lvl>
    <w:lvl w:ilvl="7">
      <w:numFmt w:val="bullet"/>
      <w:lvlText w:val="•"/>
      <w:lvlJc w:val="left"/>
      <w:pPr>
        <w:ind w:left="7392" w:hanging="430"/>
      </w:pPr>
      <w:rPr>
        <w:rFonts w:hint="default"/>
      </w:rPr>
    </w:lvl>
    <w:lvl w:ilvl="8">
      <w:numFmt w:val="bullet"/>
      <w:lvlText w:val="•"/>
      <w:lvlJc w:val="left"/>
      <w:pPr>
        <w:ind w:left="8403" w:hanging="430"/>
      </w:pPr>
      <w:rPr>
        <w:rFonts w:hint="default"/>
      </w:rPr>
    </w:lvl>
  </w:abstractNum>
  <w:abstractNum w:abstractNumId="2">
    <w:nsid w:val="2A3B4AC6"/>
    <w:multiLevelType w:val="multilevel"/>
    <w:tmpl w:val="C2B06A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" w:hanging="1800"/>
      </w:pPr>
      <w:rPr>
        <w:rFonts w:hint="default"/>
      </w:rPr>
    </w:lvl>
  </w:abstractNum>
  <w:abstractNum w:abstractNumId="3">
    <w:nsid w:val="403E5206"/>
    <w:multiLevelType w:val="multilevel"/>
    <w:tmpl w:val="5C627A40"/>
    <w:lvl w:ilvl="0">
      <w:start w:val="2"/>
      <w:numFmt w:val="decimal"/>
      <w:lvlText w:val="%1"/>
      <w:lvlJc w:val="left"/>
      <w:pPr>
        <w:ind w:left="313" w:hanging="59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591"/>
        <w:jc w:val="right"/>
      </w:pPr>
      <w:rPr>
        <w:rFonts w:hint="default"/>
        <w:spacing w:val="-22"/>
        <w:w w:val="99"/>
      </w:rPr>
    </w:lvl>
    <w:lvl w:ilvl="2">
      <w:numFmt w:val="bullet"/>
      <w:lvlText w:val="•"/>
      <w:lvlJc w:val="left"/>
      <w:pPr>
        <w:ind w:left="2340" w:hanging="591"/>
      </w:pPr>
      <w:rPr>
        <w:rFonts w:hint="default"/>
      </w:rPr>
    </w:lvl>
    <w:lvl w:ilvl="3">
      <w:numFmt w:val="bullet"/>
      <w:lvlText w:val="•"/>
      <w:lvlJc w:val="left"/>
      <w:pPr>
        <w:ind w:left="3351" w:hanging="591"/>
      </w:pPr>
      <w:rPr>
        <w:rFonts w:hint="default"/>
      </w:rPr>
    </w:lvl>
    <w:lvl w:ilvl="4">
      <w:numFmt w:val="bullet"/>
      <w:lvlText w:val="•"/>
      <w:lvlJc w:val="left"/>
      <w:pPr>
        <w:ind w:left="4361" w:hanging="591"/>
      </w:pPr>
      <w:rPr>
        <w:rFonts w:hint="default"/>
      </w:rPr>
    </w:lvl>
    <w:lvl w:ilvl="5">
      <w:numFmt w:val="bullet"/>
      <w:lvlText w:val="•"/>
      <w:lvlJc w:val="left"/>
      <w:pPr>
        <w:ind w:left="5372" w:hanging="591"/>
      </w:pPr>
      <w:rPr>
        <w:rFonts w:hint="default"/>
      </w:rPr>
    </w:lvl>
    <w:lvl w:ilvl="6">
      <w:numFmt w:val="bullet"/>
      <w:lvlText w:val="•"/>
      <w:lvlJc w:val="left"/>
      <w:pPr>
        <w:ind w:left="6382" w:hanging="591"/>
      </w:pPr>
      <w:rPr>
        <w:rFonts w:hint="default"/>
      </w:rPr>
    </w:lvl>
    <w:lvl w:ilvl="7">
      <w:numFmt w:val="bullet"/>
      <w:lvlText w:val="•"/>
      <w:lvlJc w:val="left"/>
      <w:pPr>
        <w:ind w:left="7392" w:hanging="591"/>
      </w:pPr>
      <w:rPr>
        <w:rFonts w:hint="default"/>
      </w:rPr>
    </w:lvl>
    <w:lvl w:ilvl="8">
      <w:numFmt w:val="bullet"/>
      <w:lvlText w:val="•"/>
      <w:lvlJc w:val="left"/>
      <w:pPr>
        <w:ind w:left="8403" w:hanging="591"/>
      </w:pPr>
      <w:rPr>
        <w:rFonts w:hint="default"/>
      </w:rPr>
    </w:lvl>
  </w:abstractNum>
  <w:abstractNum w:abstractNumId="4">
    <w:nsid w:val="7B7C251A"/>
    <w:multiLevelType w:val="hybridMultilevel"/>
    <w:tmpl w:val="573AAD42"/>
    <w:lvl w:ilvl="0" w:tplc="50EA91A0">
      <w:start w:val="1"/>
      <w:numFmt w:val="upperRoman"/>
      <w:lvlText w:val="%1."/>
      <w:lvlJc w:val="left"/>
      <w:pPr>
        <w:ind w:left="4537" w:hanging="214"/>
        <w:jc w:val="right"/>
      </w:pPr>
      <w:rPr>
        <w:rFonts w:hint="default"/>
        <w:b/>
        <w:bCs/>
        <w:w w:val="99"/>
      </w:rPr>
    </w:lvl>
    <w:lvl w:ilvl="1" w:tplc="0C8A775C">
      <w:numFmt w:val="bullet"/>
      <w:lvlText w:val="•"/>
      <w:lvlJc w:val="left"/>
      <w:pPr>
        <w:ind w:left="5128" w:hanging="214"/>
      </w:pPr>
      <w:rPr>
        <w:rFonts w:hint="default"/>
      </w:rPr>
    </w:lvl>
    <w:lvl w:ilvl="2" w:tplc="73AE7646">
      <w:numFmt w:val="bullet"/>
      <w:lvlText w:val="•"/>
      <w:lvlJc w:val="left"/>
      <w:pPr>
        <w:ind w:left="5716" w:hanging="214"/>
      </w:pPr>
      <w:rPr>
        <w:rFonts w:hint="default"/>
      </w:rPr>
    </w:lvl>
    <w:lvl w:ilvl="3" w:tplc="C64494FC">
      <w:numFmt w:val="bullet"/>
      <w:lvlText w:val="•"/>
      <w:lvlJc w:val="left"/>
      <w:pPr>
        <w:ind w:left="6305" w:hanging="214"/>
      </w:pPr>
      <w:rPr>
        <w:rFonts w:hint="default"/>
      </w:rPr>
    </w:lvl>
    <w:lvl w:ilvl="4" w:tplc="19C28CB2">
      <w:numFmt w:val="bullet"/>
      <w:lvlText w:val="•"/>
      <w:lvlJc w:val="left"/>
      <w:pPr>
        <w:ind w:left="6893" w:hanging="214"/>
      </w:pPr>
      <w:rPr>
        <w:rFonts w:hint="default"/>
      </w:rPr>
    </w:lvl>
    <w:lvl w:ilvl="5" w:tplc="23E2039E">
      <w:numFmt w:val="bullet"/>
      <w:lvlText w:val="•"/>
      <w:lvlJc w:val="left"/>
      <w:pPr>
        <w:ind w:left="7482" w:hanging="214"/>
      </w:pPr>
      <w:rPr>
        <w:rFonts w:hint="default"/>
      </w:rPr>
    </w:lvl>
    <w:lvl w:ilvl="6" w:tplc="36D4BD0E">
      <w:numFmt w:val="bullet"/>
      <w:lvlText w:val="•"/>
      <w:lvlJc w:val="left"/>
      <w:pPr>
        <w:ind w:left="8070" w:hanging="214"/>
      </w:pPr>
      <w:rPr>
        <w:rFonts w:hint="default"/>
      </w:rPr>
    </w:lvl>
    <w:lvl w:ilvl="7" w:tplc="6502847A">
      <w:numFmt w:val="bullet"/>
      <w:lvlText w:val="•"/>
      <w:lvlJc w:val="left"/>
      <w:pPr>
        <w:ind w:left="8658" w:hanging="214"/>
      </w:pPr>
      <w:rPr>
        <w:rFonts w:hint="default"/>
      </w:rPr>
    </w:lvl>
    <w:lvl w:ilvl="8" w:tplc="9B720CD8">
      <w:numFmt w:val="bullet"/>
      <w:lvlText w:val="•"/>
      <w:lvlJc w:val="left"/>
      <w:pPr>
        <w:ind w:left="9247" w:hanging="214"/>
      </w:pPr>
      <w:rPr>
        <w:rFonts w:hint="default"/>
      </w:rPr>
    </w:lvl>
  </w:abstractNum>
  <w:abstractNum w:abstractNumId="5">
    <w:nsid w:val="7C3B3E06"/>
    <w:multiLevelType w:val="hybridMultilevel"/>
    <w:tmpl w:val="EC7AAF40"/>
    <w:lvl w:ilvl="0" w:tplc="50EA91A0">
      <w:start w:val="1"/>
      <w:numFmt w:val="upperRoman"/>
      <w:lvlText w:val="%1."/>
      <w:lvlJc w:val="left"/>
      <w:pPr>
        <w:ind w:left="4537" w:hanging="214"/>
        <w:jc w:val="right"/>
      </w:pPr>
      <w:rPr>
        <w:rFonts w:hint="default"/>
        <w:b/>
        <w:bCs/>
        <w:w w:val="99"/>
      </w:rPr>
    </w:lvl>
    <w:lvl w:ilvl="1" w:tplc="0C8A775C">
      <w:numFmt w:val="bullet"/>
      <w:lvlText w:val="•"/>
      <w:lvlJc w:val="left"/>
      <w:pPr>
        <w:ind w:left="5128" w:hanging="214"/>
      </w:pPr>
      <w:rPr>
        <w:rFonts w:hint="default"/>
      </w:rPr>
    </w:lvl>
    <w:lvl w:ilvl="2" w:tplc="73AE7646">
      <w:numFmt w:val="bullet"/>
      <w:lvlText w:val="•"/>
      <w:lvlJc w:val="left"/>
      <w:pPr>
        <w:ind w:left="5716" w:hanging="214"/>
      </w:pPr>
      <w:rPr>
        <w:rFonts w:hint="default"/>
      </w:rPr>
    </w:lvl>
    <w:lvl w:ilvl="3" w:tplc="C64494FC">
      <w:numFmt w:val="bullet"/>
      <w:lvlText w:val="•"/>
      <w:lvlJc w:val="left"/>
      <w:pPr>
        <w:ind w:left="6305" w:hanging="214"/>
      </w:pPr>
      <w:rPr>
        <w:rFonts w:hint="default"/>
      </w:rPr>
    </w:lvl>
    <w:lvl w:ilvl="4" w:tplc="19C28CB2">
      <w:numFmt w:val="bullet"/>
      <w:lvlText w:val="•"/>
      <w:lvlJc w:val="left"/>
      <w:pPr>
        <w:ind w:left="6893" w:hanging="214"/>
      </w:pPr>
      <w:rPr>
        <w:rFonts w:hint="default"/>
      </w:rPr>
    </w:lvl>
    <w:lvl w:ilvl="5" w:tplc="23E2039E">
      <w:numFmt w:val="bullet"/>
      <w:lvlText w:val="•"/>
      <w:lvlJc w:val="left"/>
      <w:pPr>
        <w:ind w:left="7482" w:hanging="214"/>
      </w:pPr>
      <w:rPr>
        <w:rFonts w:hint="default"/>
      </w:rPr>
    </w:lvl>
    <w:lvl w:ilvl="6" w:tplc="36D4BD0E">
      <w:numFmt w:val="bullet"/>
      <w:lvlText w:val="•"/>
      <w:lvlJc w:val="left"/>
      <w:pPr>
        <w:ind w:left="8070" w:hanging="214"/>
      </w:pPr>
      <w:rPr>
        <w:rFonts w:hint="default"/>
      </w:rPr>
    </w:lvl>
    <w:lvl w:ilvl="7" w:tplc="6502847A">
      <w:numFmt w:val="bullet"/>
      <w:lvlText w:val="•"/>
      <w:lvlJc w:val="left"/>
      <w:pPr>
        <w:ind w:left="8658" w:hanging="214"/>
      </w:pPr>
      <w:rPr>
        <w:rFonts w:hint="default"/>
      </w:rPr>
    </w:lvl>
    <w:lvl w:ilvl="8" w:tplc="9B720CD8">
      <w:numFmt w:val="bullet"/>
      <w:lvlText w:val="•"/>
      <w:lvlJc w:val="left"/>
      <w:pPr>
        <w:ind w:left="9247" w:hanging="21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3503"/>
    <w:rsid w:val="00105672"/>
    <w:rsid w:val="00123862"/>
    <w:rsid w:val="009A43B0"/>
    <w:rsid w:val="00A962C2"/>
    <w:rsid w:val="00B23503"/>
    <w:rsid w:val="00CE5C55"/>
    <w:rsid w:val="00F1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6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13" w:firstLine="6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113" w:firstLine="6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10">
    <w:name w:val="Заголовок 1 Знак"/>
    <w:basedOn w:val="a0"/>
    <w:link w:val="1"/>
    <w:uiPriority w:val="1"/>
    <w:rsid w:val="00F135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5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C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bullet</dc:creator>
  <cp:lastModifiedBy>GLBUGH</cp:lastModifiedBy>
  <cp:revision>9</cp:revision>
  <cp:lastPrinted>2019-10-07T06:43:00Z</cp:lastPrinted>
  <dcterms:created xsi:type="dcterms:W3CDTF">2017-02-15T12:01:00Z</dcterms:created>
  <dcterms:modified xsi:type="dcterms:W3CDTF">2019-10-07T06:43:00Z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2017-02-15T00:00:00Z</vt:filetime>
  </property>
</Properties>
</file>